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63" w:rsidRDefault="0069602D">
      <w:pPr>
        <w:wordWrap w:val="0"/>
        <w:spacing w:afterLines="100" w:after="312" w:line="600" w:lineRule="exact"/>
        <w:jc w:val="right"/>
        <w:rPr>
          <w:rFonts w:ascii="仿宋_GB2312" w:eastAsia="仿宋_GB2312" w:hAnsi="Times New Roman" w:cs="Times New Roman"/>
          <w:sz w:val="30"/>
          <w:szCs w:val="30"/>
        </w:rPr>
      </w:pPr>
      <w:proofErr w:type="gramStart"/>
      <w:r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>
        <w:rPr>
          <w:rFonts w:ascii="仿宋_GB2312" w:eastAsia="仿宋_GB2312" w:hAnsi="Times New Roman" w:cs="Times New Roman" w:hint="eastAsia"/>
          <w:sz w:val="30"/>
          <w:szCs w:val="30"/>
        </w:rPr>
        <w:t>〔2018〕63号</w:t>
      </w:r>
    </w:p>
    <w:p w:rsidR="00914563" w:rsidRPr="0088752B" w:rsidRDefault="0069602D">
      <w:pPr>
        <w:spacing w:after="100" w:afterAutospacing="1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88752B">
        <w:rPr>
          <w:rFonts w:ascii="华文中宋" w:eastAsia="华文中宋" w:hAnsi="华文中宋" w:cs="Times New Roman" w:hint="eastAsia"/>
          <w:b/>
          <w:sz w:val="36"/>
          <w:szCs w:val="36"/>
        </w:rPr>
        <w:t>关于举办异位发酵</w:t>
      </w:r>
      <w:proofErr w:type="gramStart"/>
      <w:r w:rsidRPr="0088752B">
        <w:rPr>
          <w:rFonts w:ascii="华文中宋" w:eastAsia="华文中宋" w:hAnsi="华文中宋" w:cs="Times New Roman" w:hint="eastAsia"/>
          <w:b/>
          <w:sz w:val="36"/>
          <w:szCs w:val="36"/>
        </w:rPr>
        <w:t>床模式</w:t>
      </w:r>
      <w:proofErr w:type="gramEnd"/>
      <w:r w:rsidR="00942431" w:rsidRPr="0088752B">
        <w:rPr>
          <w:rFonts w:ascii="华文中宋" w:eastAsia="华文中宋" w:hAnsi="华文中宋" w:cs="Times New Roman" w:hint="eastAsia"/>
          <w:b/>
          <w:sz w:val="36"/>
          <w:szCs w:val="36"/>
        </w:rPr>
        <w:t>和</w:t>
      </w:r>
      <w:r w:rsidRPr="0088752B">
        <w:rPr>
          <w:rFonts w:ascii="华文中宋" w:eastAsia="华文中宋" w:hAnsi="华文中宋" w:cs="Times New Roman" w:hint="eastAsia"/>
          <w:b/>
          <w:sz w:val="36"/>
          <w:szCs w:val="36"/>
        </w:rPr>
        <w:t>粪污还田技术培训的通知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Times New Roman" w:cs="Times New Roman" w:hint="eastAsia"/>
          <w:b/>
          <w:sz w:val="30"/>
          <w:szCs w:val="30"/>
        </w:rPr>
        <w:t>各位会员、有关单位与相关行业从业者：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异位发酵床技术被列入农业农村部公布的2018年十项重大引领性农业技术之一，这是粪污资源化利用的一种典型技术模式，是一项集源头减量化、过程无害化、末端资源化利用为一体的系统工程技术。推广应用异位发酵床技术，可减少或杜绝污染物排放，促进农牧业废弃物资源利用，实现种养结合，对加快推进畜禽养殖废弃物资源化利用，促进畜牧业绿色发展具有重要意义。中国畜牧业协会经研究决定2018年11月</w:t>
      </w:r>
      <w:r w:rsidR="00CF7D02">
        <w:rPr>
          <w:rFonts w:ascii="仿宋_GB2312" w:eastAsia="仿宋_GB2312" w:hAnsi="Calibri" w:cs="Times New Roman" w:hint="eastAsia"/>
          <w:bCs/>
          <w:sz w:val="30"/>
          <w:szCs w:val="30"/>
        </w:rPr>
        <w:t>20-23日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在福建厦门举办“</w:t>
      </w:r>
      <w:r w:rsidR="00CF7D02" w:rsidRPr="00CF7D02">
        <w:rPr>
          <w:rFonts w:ascii="仿宋_GB2312" w:eastAsia="仿宋_GB2312" w:hAnsi="Calibri" w:cs="Times New Roman" w:hint="eastAsia"/>
          <w:bCs/>
          <w:sz w:val="30"/>
          <w:szCs w:val="30"/>
        </w:rPr>
        <w:t>异位发酵床模式和粪污还田技术培训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”。现就有关事项通知如下：</w:t>
      </w:r>
    </w:p>
    <w:p w:rsidR="00914563" w:rsidRPr="0088752B" w:rsidRDefault="0069602D" w:rsidP="0088752B">
      <w:pPr>
        <w:widowControl/>
        <w:spacing w:line="600" w:lineRule="exact"/>
        <w:rPr>
          <w:rFonts w:ascii="仿宋_GB2312" w:eastAsia="仿宋_GB2312" w:hAnsi="Calibri" w:cs="Times New Roman"/>
          <w:b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/>
          <w:sz w:val="30"/>
          <w:szCs w:val="30"/>
        </w:rPr>
        <w:t>一、主办单位：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中国畜牧业协会</w:t>
      </w:r>
    </w:p>
    <w:p w:rsidR="00914563" w:rsidRDefault="0069602D" w:rsidP="0088752B">
      <w:pPr>
        <w:widowControl/>
        <w:spacing w:line="600" w:lineRule="exact"/>
        <w:rPr>
          <w:rFonts w:ascii="仿宋_GB2312" w:eastAsia="仿宋_GB2312" w:hAnsi="Calibri" w:cs="Times New Roman"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/>
          <w:sz w:val="30"/>
          <w:szCs w:val="30"/>
        </w:rPr>
        <w:t>二、承办单位：</w:t>
      </w:r>
      <w:r w:rsidRPr="0088752B">
        <w:rPr>
          <w:rFonts w:ascii="仿宋_GB2312" w:eastAsia="仿宋_GB2312" w:hAnsi="Calibri" w:cs="Times New Roman" w:hint="eastAsia"/>
          <w:sz w:val="30"/>
          <w:szCs w:val="30"/>
        </w:rPr>
        <w:t>北京创维未来信息咨询中心</w:t>
      </w:r>
    </w:p>
    <w:p w:rsidR="005B254D" w:rsidRPr="005B254D" w:rsidRDefault="005B254D" w:rsidP="0088752B">
      <w:pPr>
        <w:widowControl/>
        <w:spacing w:line="600" w:lineRule="exac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           </w:t>
      </w:r>
      <w:r w:rsidRPr="005B254D">
        <w:rPr>
          <w:rFonts w:ascii="仿宋_GB2312" w:eastAsia="仿宋_GB2312" w:hAnsi="Calibri" w:cs="Times New Roman" w:hint="eastAsia"/>
          <w:sz w:val="30"/>
          <w:szCs w:val="30"/>
        </w:rPr>
        <w:t>中国养殖网</w:t>
      </w:r>
    </w:p>
    <w:p w:rsidR="00914563" w:rsidRPr="0088752B" w:rsidRDefault="0069602D" w:rsidP="0088752B">
      <w:pPr>
        <w:widowControl/>
        <w:spacing w:line="600" w:lineRule="exact"/>
        <w:rPr>
          <w:rFonts w:ascii="仿宋_GB2312" w:eastAsia="仿宋_GB2312" w:hAnsi="Calibri" w:cs="Times New Roman"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/>
          <w:sz w:val="30"/>
          <w:szCs w:val="30"/>
        </w:rPr>
        <w:t>三、赞助单位：</w:t>
      </w:r>
      <w:r w:rsidRPr="0088752B">
        <w:rPr>
          <w:rFonts w:ascii="仿宋_GB2312" w:eastAsia="仿宋_GB2312" w:hAnsi="Calibri" w:cs="Times New Roman" w:hint="eastAsia"/>
          <w:sz w:val="30"/>
          <w:szCs w:val="30"/>
        </w:rPr>
        <w:t>诚招中……，方案见附件2</w:t>
      </w:r>
    </w:p>
    <w:p w:rsidR="00914563" w:rsidRPr="0088752B" w:rsidRDefault="0069602D" w:rsidP="0088752B">
      <w:pPr>
        <w:widowControl/>
        <w:spacing w:line="600" w:lineRule="exact"/>
        <w:rPr>
          <w:rFonts w:ascii="仿宋_GB2312" w:eastAsia="仿宋_GB2312" w:hAnsi="Calibri" w:cs="Times New Roman"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/>
          <w:sz w:val="30"/>
          <w:szCs w:val="30"/>
        </w:rPr>
        <w:t>四、协办单位：</w:t>
      </w:r>
      <w:r w:rsidRPr="0088752B">
        <w:rPr>
          <w:rFonts w:ascii="仿宋_GB2312" w:eastAsia="仿宋_GB2312" w:hAnsi="Calibri" w:cs="Times New Roman" w:hint="eastAsia"/>
          <w:sz w:val="30"/>
          <w:szCs w:val="30"/>
        </w:rPr>
        <w:t>诚招中……，方案见附件2</w:t>
      </w:r>
    </w:p>
    <w:p w:rsidR="00914563" w:rsidRPr="0088752B" w:rsidRDefault="0069602D" w:rsidP="0088752B">
      <w:pPr>
        <w:widowControl/>
        <w:spacing w:line="600" w:lineRule="exact"/>
        <w:rPr>
          <w:rFonts w:ascii="仿宋_GB2312" w:eastAsia="仿宋_GB2312" w:hAnsi="Calibri" w:cs="Times New Roman"/>
          <w:b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/>
          <w:sz w:val="30"/>
          <w:szCs w:val="30"/>
        </w:rPr>
        <w:t>五、培训内容：</w:t>
      </w:r>
    </w:p>
    <w:p w:rsidR="0088752B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1.</w:t>
      </w:r>
      <w:r w:rsidR="0088752B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微生物发酵床养殖污染治理整体解决方案</w:t>
      </w:r>
      <w:r w:rsidR="00CF7D02">
        <w:rPr>
          <w:rFonts w:ascii="仿宋_GB2312" w:eastAsia="仿宋_GB2312" w:hAnsi="Calibri" w:cs="Times New Roman" w:hint="eastAsia"/>
          <w:bCs/>
          <w:sz w:val="30"/>
          <w:szCs w:val="30"/>
        </w:rPr>
        <w:t>；</w:t>
      </w:r>
    </w:p>
    <w:p w:rsidR="0088752B" w:rsidRPr="0088752B" w:rsidRDefault="0088752B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2.畜禽粪便还田技术规范</w:t>
      </w:r>
      <w:r w:rsidR="00CF7D02">
        <w:rPr>
          <w:rFonts w:ascii="仿宋_GB2312" w:eastAsia="仿宋_GB2312" w:hAnsi="Calibri" w:cs="Times New Roman" w:hint="eastAsia"/>
          <w:bCs/>
          <w:sz w:val="30"/>
          <w:szCs w:val="30"/>
        </w:rPr>
        <w:t>；</w:t>
      </w:r>
    </w:p>
    <w:p w:rsidR="0088752B" w:rsidRPr="0088752B" w:rsidRDefault="0088752B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  <w:sectPr w:rsidR="0088752B" w:rsidRPr="0088752B">
          <w:footerReference w:type="default" r:id="rId8"/>
          <w:pgSz w:w="11906" w:h="16838"/>
          <w:pgMar w:top="2892" w:right="1418" w:bottom="1440" w:left="1418" w:header="851" w:footer="992" w:gutter="0"/>
          <w:cols w:space="425"/>
          <w:titlePg/>
          <w:docGrid w:type="lines" w:linePitch="312"/>
        </w:sectPr>
      </w:pPr>
    </w:p>
    <w:p w:rsidR="005B254D" w:rsidRPr="005B254D" w:rsidRDefault="005B254D" w:rsidP="005B254D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lastRenderedPageBreak/>
        <w:t>3.畜禽粪便农田利用环境影响评价准则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>；</w:t>
      </w:r>
    </w:p>
    <w:p w:rsidR="00942431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4.养殖场粪污还田模式</w:t>
      </w:r>
      <w:proofErr w:type="gramStart"/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下氨减排</w:t>
      </w:r>
      <w:proofErr w:type="gramEnd"/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技术</w:t>
      </w:r>
      <w:r w:rsidR="00CF7D02">
        <w:rPr>
          <w:rFonts w:ascii="仿宋_GB2312" w:eastAsia="仿宋_GB2312" w:hAnsi="Calibri" w:cs="Times New Roman" w:hint="eastAsia"/>
          <w:bCs/>
          <w:sz w:val="30"/>
          <w:szCs w:val="30"/>
        </w:rPr>
        <w:t>；</w:t>
      </w:r>
    </w:p>
    <w:p w:rsidR="00942431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5.异位发酵床建设标准和技术规范；</w:t>
      </w:r>
    </w:p>
    <w:p w:rsidR="00914563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6</w:t>
      </w:r>
      <w:r w:rsidR="0069602D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.异位发酵床“死床”病因剖析及解决方案；</w:t>
      </w:r>
    </w:p>
    <w:p w:rsidR="00914563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7</w:t>
      </w:r>
      <w:r w:rsidR="0069602D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.基于微生物发酵床处理粪污模式的生态安全探讨；</w:t>
      </w:r>
    </w:p>
    <w:p w:rsidR="00914563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8</w:t>
      </w:r>
      <w:r w:rsidR="0069602D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.发酵床垫料中营养成分及重金属含量的测定；</w:t>
      </w:r>
    </w:p>
    <w:p w:rsidR="00914563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9</w:t>
      </w:r>
      <w:r w:rsidR="0069602D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.异位发酵床不同菌种和垫料使用效果比较分析；</w:t>
      </w:r>
    </w:p>
    <w:p w:rsidR="00914563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10</w:t>
      </w:r>
      <w:r w:rsidR="0069602D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.秸杆替代锯末、谷壳降低发酵床运行成本探讨；</w:t>
      </w:r>
    </w:p>
    <w:p w:rsidR="00914563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11</w:t>
      </w:r>
      <w:r w:rsidR="0069602D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.异位发酵床实践运用；</w:t>
      </w:r>
    </w:p>
    <w:p w:rsidR="00914563" w:rsidRPr="0088752B" w:rsidRDefault="00942431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12</w:t>
      </w:r>
      <w:r w:rsidR="0069602D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.新型种养模式及案例。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Calibri" w:cs="Times New Roman"/>
          <w:b/>
          <w:sz w:val="30"/>
          <w:szCs w:val="30"/>
        </w:rPr>
      </w:pPr>
      <w:r w:rsidRPr="0088752B">
        <w:rPr>
          <w:rFonts w:ascii="仿宋_GB2312" w:eastAsia="仿宋_GB2312" w:hAnsi="Times New Roman" w:cs="Times New Roman" w:hint="eastAsia"/>
          <w:b/>
          <w:sz w:val="30"/>
          <w:szCs w:val="30"/>
        </w:rPr>
        <w:t>六、相关事宜：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sz w:val="30"/>
          <w:szCs w:val="30"/>
        </w:rPr>
        <w:t>1.培训方式：</w:t>
      </w:r>
    </w:p>
    <w:p w:rsidR="00CF7D02" w:rsidRDefault="00CF7D02" w:rsidP="00CF7D02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CF7D02">
        <w:rPr>
          <w:rFonts w:ascii="仿宋_GB2312" w:eastAsia="仿宋_GB2312" w:hAnsi="Calibri" w:cs="Times New Roman" w:hint="eastAsia"/>
          <w:bCs/>
          <w:sz w:val="30"/>
          <w:szCs w:val="30"/>
        </w:rPr>
        <w:t>培训拟邀请农业农村部、全国畜牧总站、畜禽养殖废弃物处理和资源化专家组、异位发酵床专家组等有关方面的专家、教授主讲。培训以讲座、研讨、交流相结合的方式进行。</w:t>
      </w:r>
    </w:p>
    <w:p w:rsidR="00914563" w:rsidRPr="0088752B" w:rsidRDefault="0069602D" w:rsidP="00CF7D02">
      <w:pPr>
        <w:spacing w:line="600" w:lineRule="exact"/>
        <w:ind w:firstLineChars="200" w:firstLine="600"/>
        <w:rPr>
          <w:rFonts w:ascii="仿宋_GB2312" w:eastAsia="仿宋_GB2312" w:hAnsi="Calibri" w:cs="Times New Roman"/>
          <w:b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sz w:val="30"/>
          <w:szCs w:val="30"/>
        </w:rPr>
        <w:t>2.参加对象</w:t>
      </w:r>
      <w:r w:rsidRPr="0088752B">
        <w:rPr>
          <w:rFonts w:ascii="仿宋_GB2312" w:eastAsia="仿宋_GB2312" w:hAnsi="Calibri" w:cs="Times New Roman" w:hint="eastAsia"/>
          <w:b/>
          <w:sz w:val="30"/>
          <w:szCs w:val="30"/>
        </w:rPr>
        <w:t>：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各地农牧业厅（局）领导与相关人员、畜牧技术推广人员、畜牧科技服务中心、相关行业协会、高校科研院所等相关负责人、规模化畜禽养殖企业、环保新能源设备企业相关人员等</w:t>
      </w:r>
      <w:r w:rsidR="006F09EA">
        <w:rPr>
          <w:rFonts w:ascii="仿宋_GB2312" w:eastAsia="仿宋_GB2312" w:hAnsi="Calibri" w:cs="Times New Roman" w:hint="eastAsia"/>
          <w:bCs/>
          <w:sz w:val="30"/>
          <w:szCs w:val="30"/>
        </w:rPr>
        <w:t>。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sz w:val="30"/>
          <w:szCs w:val="30"/>
        </w:rPr>
        <w:t>3.时间和地点</w:t>
      </w:r>
      <w:bookmarkStart w:id="0" w:name="OLE_LINK1"/>
      <w:r w:rsidRPr="0088752B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地点：福建厦门 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时间：2018年11月20-23日（20日全天报到）</w:t>
      </w:r>
    </w:p>
    <w:bookmarkEnd w:id="0"/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sz w:val="30"/>
          <w:szCs w:val="30"/>
        </w:rPr>
        <w:t>4.</w:t>
      </w:r>
      <w:r w:rsidRPr="0088752B">
        <w:rPr>
          <w:rFonts w:ascii="仿宋_GB2312" w:eastAsia="仿宋_GB2312" w:hint="eastAsia"/>
          <w:sz w:val="30"/>
          <w:szCs w:val="30"/>
        </w:rPr>
        <w:t xml:space="preserve"> </w:t>
      </w:r>
      <w:r w:rsidRPr="0088752B">
        <w:rPr>
          <w:rFonts w:ascii="仿宋_GB2312" w:eastAsia="仿宋_GB2312" w:hAnsi="Calibri" w:cs="Times New Roman" w:hint="eastAsia"/>
          <w:sz w:val="30"/>
          <w:szCs w:val="30"/>
        </w:rPr>
        <w:t>培训费用：</w:t>
      </w:r>
    </w:p>
    <w:p w:rsidR="00914563" w:rsidRPr="0088752B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lastRenderedPageBreak/>
        <w:t>培训班收费标准为1500元/人，住宿统一安排，费用自理，</w:t>
      </w:r>
      <w:r w:rsidRPr="0088752B">
        <w:rPr>
          <w:rFonts w:ascii="仿宋_GB2312" w:eastAsia="仿宋_GB2312" w:hAnsi="Times New Roman" w:cs="Times New Roman" w:hint="eastAsia"/>
          <w:sz w:val="30"/>
          <w:szCs w:val="30"/>
        </w:rPr>
        <w:t>10月31日之前完成报名并缴费可享受：</w:t>
      </w:r>
    </w:p>
    <w:p w:rsidR="00914563" w:rsidRPr="0088752B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Times New Roman" w:cs="Times New Roman" w:hint="eastAsia"/>
          <w:sz w:val="30"/>
          <w:szCs w:val="30"/>
        </w:rPr>
        <w:t>（1）缴纳会费的团体会员单位：可享受1200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元/人优惠；</w:t>
      </w:r>
    </w:p>
    <w:p w:rsidR="008E3FA2" w:rsidRPr="0088752B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（2）非会员单位及个人：</w:t>
      </w:r>
      <w:r w:rsidRPr="0088752B">
        <w:rPr>
          <w:rFonts w:ascii="仿宋_GB2312" w:eastAsia="仿宋_GB2312" w:hAnsi="Times New Roman" w:cs="Times New Roman" w:hint="eastAsia"/>
          <w:sz w:val="30"/>
          <w:szCs w:val="30"/>
        </w:rPr>
        <w:t>可享受1300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元/人优惠</w:t>
      </w:r>
      <w:r w:rsidR="006F09EA">
        <w:rPr>
          <w:rFonts w:ascii="仿宋_GB2312" w:eastAsia="仿宋_GB2312" w:hAnsi="Calibri" w:cs="Times New Roman" w:hint="eastAsia"/>
          <w:bCs/>
          <w:sz w:val="30"/>
          <w:szCs w:val="30"/>
        </w:rPr>
        <w:t>。</w:t>
      </w:r>
      <w:r w:rsidRPr="0088752B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5.报名方式：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参加培训人员需提前填写报名回执（附件1）或从中国畜牧业信息网http://www.caaa.cn下载，于10月31日前发邮件至指定邮箱，协会收到回执后，根据培训课程的安排与您联系。也可通过中国畜牧业协会培训部的公众微信平台报名。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6.交费方式：汇款至</w:t>
      </w:r>
    </w:p>
    <w:p w:rsidR="00914563" w:rsidRPr="0088752B" w:rsidRDefault="0069602D" w:rsidP="0088752B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账户名：北京创维未来信息咨询中心（普通合伙）</w:t>
      </w:r>
    </w:p>
    <w:p w:rsidR="00914563" w:rsidRPr="0088752B" w:rsidRDefault="0069602D" w:rsidP="0088752B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开户行</w:t>
      </w:r>
      <w:r w:rsidR="00B07942"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: 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中国工商银行北京清河镇支行</w:t>
      </w:r>
    </w:p>
    <w:p w:rsidR="00914563" w:rsidRPr="0088752B" w:rsidRDefault="0069602D" w:rsidP="0088752B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账  号：0200 0061 0920 0254 755</w:t>
      </w:r>
    </w:p>
    <w:p w:rsidR="00914563" w:rsidRPr="0088752B" w:rsidRDefault="0069602D" w:rsidP="0088752B">
      <w:pPr>
        <w:spacing w:line="600" w:lineRule="exact"/>
        <w:ind w:firstLineChars="200" w:firstLine="6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7.培训合格人员，颁发中国畜牧业协会培训结业证书。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Calibri" w:cs="Times New Roman"/>
          <w:b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/>
          <w:sz w:val="30"/>
          <w:szCs w:val="30"/>
        </w:rPr>
        <w:t>七、联系方式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>地  址:北京市西城区西直门外大街112号阳光大厦308室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>邮  编:100044                传真:010-88388300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话:010-88388857  88388699转893 896 898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>邮  箱: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</w:t>
      </w:r>
      <w:hyperlink r:id="rId9" w:history="1">
        <w:r w:rsidRPr="0088752B">
          <w:rPr>
            <w:rStyle w:val="a6"/>
            <w:rFonts w:ascii="仿宋_GB2312" w:eastAsia="仿宋_GB2312" w:hAnsi="Calibri" w:cs="Times New Roman" w:hint="eastAsia"/>
            <w:bCs/>
            <w:sz w:val="30"/>
            <w:szCs w:val="30"/>
          </w:rPr>
          <w:t>luxiulan@caaa.cn</w:t>
        </w:r>
      </w:hyperlink>
    </w:p>
    <w:p w:rsidR="00914563" w:rsidRPr="0088752B" w:rsidRDefault="0069602D" w:rsidP="0088752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>网  址:www.caaa.cn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芦秀兰</w:t>
      </w:r>
      <w:r w:rsidR="00CF7D02">
        <w:rPr>
          <w:rFonts w:ascii="仿宋_GB2312" w:eastAsia="仿宋_GB2312" w:hAnsi="Calibri" w:cs="Times New Roman" w:hint="eastAsia"/>
          <w:bCs/>
          <w:sz w:val="30"/>
          <w:szCs w:val="30"/>
        </w:rPr>
        <w:t>：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13693637591   </w:t>
      </w: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殷晨义：13911765062       </w:t>
      </w:r>
    </w:p>
    <w:p w:rsidR="00914563" w:rsidRPr="0088752B" w:rsidRDefault="0069602D" w:rsidP="0088752B">
      <w:pPr>
        <w:spacing w:line="600" w:lineRule="exact"/>
        <w:ind w:firstLineChars="350" w:firstLine="105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张晓峰：13641213700  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88752B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lastRenderedPageBreak/>
        <w:t>会务组联系方式：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联系人：曾晓翘 18518688700  </w:t>
      </w:r>
    </w:p>
    <w:p w:rsidR="00914563" w:rsidRPr="0088752B" w:rsidRDefault="0069602D" w:rsidP="0088752B">
      <w:pPr>
        <w:spacing w:line="600" w:lineRule="exact"/>
        <w:ind w:firstLineChars="400" w:firstLine="1200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朱崇江 13521566628</w:t>
      </w:r>
    </w:p>
    <w:p w:rsidR="005B254D" w:rsidRDefault="005B254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电话/传真：010-82694437</w:t>
      </w:r>
    </w:p>
    <w:p w:rsidR="00914563" w:rsidRDefault="0069602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>邮 箱：</w:t>
      </w:r>
      <w:hyperlink r:id="rId10" w:history="1">
        <w:r w:rsidR="005B254D" w:rsidRPr="00896B21">
          <w:rPr>
            <w:rStyle w:val="a6"/>
            <w:rFonts w:ascii="仿宋_GB2312" w:eastAsia="仿宋_GB2312" w:hAnsi="Calibri" w:cs="Times New Roman" w:hint="eastAsia"/>
            <w:bCs/>
            <w:sz w:val="30"/>
            <w:szCs w:val="30"/>
          </w:rPr>
          <w:t>lvsexumu@qq.com</w:t>
        </w:r>
      </w:hyperlink>
    </w:p>
    <w:p w:rsidR="005B254D" w:rsidRPr="005B254D" w:rsidRDefault="005B254D" w:rsidP="005B254D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5B254D">
        <w:rPr>
          <w:rFonts w:ascii="仿宋_GB2312" w:eastAsia="仿宋_GB2312" w:hAnsi="Calibri" w:cs="Times New Roman" w:hint="eastAsia"/>
          <w:bCs/>
          <w:sz w:val="30"/>
          <w:szCs w:val="30"/>
        </w:rPr>
        <w:t>联系人：蔡斌 18210502840</w:t>
      </w:r>
    </w:p>
    <w:p w:rsidR="005B254D" w:rsidRPr="005B254D" w:rsidRDefault="005B254D" w:rsidP="005B254D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5B254D">
        <w:rPr>
          <w:rFonts w:ascii="仿宋_GB2312" w:eastAsia="仿宋_GB2312" w:hAnsi="Calibri" w:cs="Times New Roman" w:hint="eastAsia"/>
          <w:bCs/>
          <w:sz w:val="30"/>
          <w:szCs w:val="30"/>
        </w:rPr>
        <w:t>电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</w:t>
      </w:r>
      <w:r w:rsidRPr="005B254D">
        <w:rPr>
          <w:rFonts w:ascii="仿宋_GB2312" w:eastAsia="仿宋_GB2312" w:hAnsi="Calibri" w:cs="Times New Roman" w:hint="eastAsia"/>
          <w:bCs/>
          <w:sz w:val="30"/>
          <w:szCs w:val="30"/>
        </w:rPr>
        <w:t>话：010-62979382</w:t>
      </w:r>
    </w:p>
    <w:p w:rsidR="005B254D" w:rsidRPr="0088752B" w:rsidRDefault="005B254D" w:rsidP="005B254D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5B254D">
        <w:rPr>
          <w:rFonts w:ascii="仿宋_GB2312" w:eastAsia="仿宋_GB2312" w:hAnsi="Calibri" w:cs="Times New Roman" w:hint="eastAsia"/>
          <w:bCs/>
          <w:sz w:val="30"/>
          <w:szCs w:val="30"/>
        </w:rPr>
        <w:t>邮箱：418518623@qq.com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                                                 </w:t>
      </w:r>
    </w:p>
    <w:p w:rsidR="00914563" w:rsidRPr="0088752B" w:rsidRDefault="0069602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/>
          <w:bCs/>
          <w:sz w:val="30"/>
          <w:szCs w:val="30"/>
        </w:rPr>
        <w:t>附件1：</w:t>
      </w:r>
      <w:r w:rsidR="00CF7D02" w:rsidRPr="00CF7D02">
        <w:rPr>
          <w:rFonts w:ascii="仿宋_GB2312" w:eastAsia="仿宋_GB2312" w:hAnsi="Calibri" w:cs="Times New Roman" w:hint="eastAsia"/>
          <w:bCs/>
          <w:sz w:val="30"/>
          <w:szCs w:val="30"/>
        </w:rPr>
        <w:t>异位发酵床模式和粪污还田技术培训</w:t>
      </w: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回执   </w:t>
      </w:r>
    </w:p>
    <w:p w:rsidR="00914563" w:rsidRDefault="0069602D" w:rsidP="0088752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 w:rsidRPr="0088752B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    2：赞助方案  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                           </w:t>
      </w:r>
    </w:p>
    <w:p w:rsidR="00914563" w:rsidRDefault="00914563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914563" w:rsidRDefault="00914563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914563" w:rsidRDefault="00914563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914563" w:rsidRDefault="0069602D" w:rsidP="005B254D">
      <w:pPr>
        <w:rPr>
          <w:rFonts w:ascii="仿宋_GB2312" w:eastAsia="仿宋_GB2312" w:hAnsi="Calibri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                                 </w:t>
      </w:r>
    </w:p>
    <w:p w:rsidR="00914563" w:rsidRDefault="00914563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88752B" w:rsidRDefault="0088752B" w:rsidP="0088752B">
      <w:pPr>
        <w:ind w:firstLineChars="1700" w:firstLine="5100"/>
        <w:rPr>
          <w:rFonts w:ascii="仿宋_GB2312" w:eastAsia="仿宋_GB2312" w:hAnsi="Calibri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中国畜牧业协会          </w:t>
      </w:r>
    </w:p>
    <w:p w:rsidR="0088752B" w:rsidRDefault="0088752B" w:rsidP="0088752B">
      <w:pPr>
        <w:ind w:firstLineChars="1700" w:firstLine="5100"/>
        <w:rPr>
          <w:rFonts w:ascii="仿宋_GB2312" w:eastAsia="仿宋_GB2312" w:hAnsi="Calibri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sz w:val="30"/>
          <w:szCs w:val="30"/>
        </w:rPr>
        <w:t>2018年9月12日</w:t>
      </w:r>
    </w:p>
    <w:p w:rsidR="00914563" w:rsidRDefault="00914563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5B254D" w:rsidRDefault="005B254D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D146E5" w:rsidRDefault="00D146E5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D146E5" w:rsidRDefault="00D146E5">
      <w:pPr>
        <w:rPr>
          <w:rFonts w:ascii="仿宋_GB2312" w:eastAsia="仿宋_GB2312" w:hAnsi="Calibri" w:cs="Times New Roman"/>
          <w:bCs/>
          <w:sz w:val="30"/>
          <w:szCs w:val="30"/>
        </w:rPr>
      </w:pPr>
    </w:p>
    <w:p w:rsidR="00914563" w:rsidRDefault="0069602D">
      <w:pPr>
        <w:rPr>
          <w:rFonts w:ascii="仿宋_GB2312" w:eastAsia="仿宋_GB2312" w:hAnsi="Calibri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sz w:val="30"/>
          <w:szCs w:val="30"/>
        </w:rPr>
        <w:lastRenderedPageBreak/>
        <w:t>附件1：</w:t>
      </w:r>
    </w:p>
    <w:p w:rsidR="00914563" w:rsidRDefault="00CF7D02">
      <w:pPr>
        <w:jc w:val="center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CF7D02">
        <w:rPr>
          <w:rFonts w:ascii="仿宋_GB2312" w:eastAsia="仿宋_GB2312" w:hAnsi="Calibri" w:cs="Times New Roman" w:hint="eastAsia"/>
          <w:b/>
          <w:bCs/>
          <w:sz w:val="30"/>
          <w:szCs w:val="30"/>
        </w:rPr>
        <w:t>异位发酵</w:t>
      </w:r>
      <w:proofErr w:type="gramStart"/>
      <w:r w:rsidRPr="00CF7D02">
        <w:rPr>
          <w:rFonts w:ascii="仿宋_GB2312" w:eastAsia="仿宋_GB2312" w:hAnsi="Calibri" w:cs="Times New Roman" w:hint="eastAsia"/>
          <w:b/>
          <w:bCs/>
          <w:sz w:val="30"/>
          <w:szCs w:val="30"/>
        </w:rPr>
        <w:t>床模式</w:t>
      </w:r>
      <w:proofErr w:type="gramEnd"/>
      <w:r w:rsidRPr="00CF7D02">
        <w:rPr>
          <w:rFonts w:ascii="仿宋_GB2312" w:eastAsia="仿宋_GB2312" w:hAnsi="Calibri" w:cs="Times New Roman" w:hint="eastAsia"/>
          <w:b/>
          <w:bCs/>
          <w:sz w:val="30"/>
          <w:szCs w:val="30"/>
        </w:rPr>
        <w:t>和粪污还田技术培训</w:t>
      </w:r>
      <w:r w:rsidR="0069602D">
        <w:rPr>
          <w:rFonts w:ascii="仿宋_GB2312" w:eastAsia="仿宋_GB2312" w:hAnsi="Calibri" w:cs="Times New Roman" w:hint="eastAsia"/>
          <w:b/>
          <w:bCs/>
          <w:sz w:val="30"/>
          <w:szCs w:val="30"/>
        </w:rPr>
        <w:t>回执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506"/>
        <w:gridCol w:w="1506"/>
        <w:gridCol w:w="1506"/>
        <w:gridCol w:w="1402"/>
        <w:gridCol w:w="208"/>
        <w:gridCol w:w="1377"/>
        <w:gridCol w:w="130"/>
        <w:gridCol w:w="1506"/>
      </w:tblGrid>
      <w:tr w:rsidR="00914563" w:rsidTr="00FB78AB">
        <w:trPr>
          <w:trHeight w:hRule="exact" w:val="893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单位名称(法定名称)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914563" w:rsidTr="00FB78AB">
        <w:trPr>
          <w:trHeight w:hRule="exact" w:val="848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详细地址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914563" w:rsidTr="00FB78AB">
        <w:trPr>
          <w:trHeight w:hRule="exact" w:val="69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FB78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企业性质</w:t>
            </w:r>
          </w:p>
        </w:tc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914563" w:rsidTr="00FB78AB">
        <w:trPr>
          <w:trHeight w:hRule="exact" w:val="663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参培人姓名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 别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 机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 真</w:t>
            </w:r>
            <w:r w:rsidR="00FB78AB">
              <w:rPr>
                <w:rFonts w:ascii="仿宋_GB2312" w:eastAsia="仿宋_GB2312" w:hAnsi="宋体" w:cs="仿宋_GB2312" w:hint="eastAsia"/>
                <w:sz w:val="24"/>
              </w:rPr>
              <w:t>（电话）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</w:rPr>
              <w:t>qq</w:t>
            </w:r>
            <w:proofErr w:type="spellEnd"/>
          </w:p>
        </w:tc>
      </w:tr>
      <w:tr w:rsidR="00914563" w:rsidTr="00FB78AB">
        <w:trPr>
          <w:trHeight w:hRule="exact" w:val="63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914563" w:rsidTr="00FB78AB">
        <w:trPr>
          <w:trHeight w:hRule="exact" w:val="547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B78AB" w:rsidTr="00FB78AB">
        <w:trPr>
          <w:trHeight w:hRule="exact" w:val="582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B78AB" w:rsidTr="00FB78AB">
        <w:trPr>
          <w:trHeight w:hRule="exact" w:val="562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B78AB" w:rsidTr="00FB78AB">
        <w:trPr>
          <w:trHeight w:hRule="exact" w:val="55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Default="00FB78A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914563">
        <w:trPr>
          <w:trHeight w:hRule="exact" w:val="7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通知通过哪种方式获得（请勾选）</w:t>
            </w:r>
          </w:p>
        </w:tc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□短信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QQ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□邮箱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□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微信</w:t>
            </w:r>
            <w:proofErr w:type="gramEnd"/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□邮寄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 □其他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</w:p>
        </w:tc>
      </w:tr>
      <w:tr w:rsidR="00914563">
        <w:trPr>
          <w:trHeight w:hRule="exact" w:val="494"/>
          <w:jc w:val="center"/>
        </w:trPr>
        <w:tc>
          <w:tcPr>
            <w:tcW w:w="10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Pr="00FB78AB" w:rsidRDefault="0069602D" w:rsidP="00CF7D02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发票名称：</w:t>
            </w:r>
          </w:p>
        </w:tc>
      </w:tr>
      <w:tr w:rsidR="00914563" w:rsidTr="00FB78AB">
        <w:trPr>
          <w:trHeight w:hRule="exact" w:val="1409"/>
          <w:jc w:val="center"/>
        </w:trPr>
        <w:tc>
          <w:tcPr>
            <w:tcW w:w="10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Pr="00FB78AB" w:rsidRDefault="0069602D" w:rsidP="00FB78AB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您希望通过学习，重点学习哪方面的内容以及其它学习要求：</w:t>
            </w:r>
          </w:p>
          <w:p w:rsidR="00FB78AB" w:rsidRPr="00FB78AB" w:rsidRDefault="00FB78AB" w:rsidP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FB78AB" w:rsidRPr="00FB78AB" w:rsidRDefault="00FB78AB" w:rsidP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FB78AB" w:rsidRPr="00FB78AB" w:rsidRDefault="00FB78AB" w:rsidP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914563" w:rsidRPr="00FB78AB" w:rsidRDefault="00914563" w:rsidP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B78AB" w:rsidTr="00FB78AB">
        <w:trPr>
          <w:trHeight w:hRule="exact" w:val="49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Pr="00FB78AB" w:rsidRDefault="00FB78AB" w:rsidP="00FB78A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房间预订</w:t>
            </w:r>
          </w:p>
        </w:tc>
        <w:tc>
          <w:tcPr>
            <w:tcW w:w="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AB" w:rsidRPr="00FB78AB" w:rsidRDefault="00FB78AB" w:rsidP="005B254D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单间（    ）</w:t>
            </w:r>
            <w:r w:rsidR="005B254D">
              <w:rPr>
                <w:rFonts w:ascii="仿宋_GB2312" w:eastAsia="仿宋_GB2312" w:hAnsi="宋体" w:cs="Times New Roman" w:hint="eastAsia"/>
                <w:sz w:val="24"/>
              </w:rPr>
              <w:t xml:space="preserve">     </w:t>
            </w:r>
            <w:r w:rsidRPr="00FB78AB">
              <w:rPr>
                <w:rFonts w:ascii="仿宋_GB2312" w:eastAsia="仿宋_GB2312" w:hAnsi="宋体" w:cs="Times New Roman" w:hint="eastAsia"/>
                <w:sz w:val="24"/>
              </w:rPr>
              <w:t>标间（    ）</w:t>
            </w:r>
            <w:r w:rsidR="005B254D">
              <w:rPr>
                <w:rFonts w:ascii="仿宋_GB2312" w:eastAsia="仿宋_GB2312" w:hAnsi="宋体" w:cs="Times New Roman" w:hint="eastAsia"/>
                <w:sz w:val="24"/>
              </w:rPr>
              <w:t xml:space="preserve">    </w:t>
            </w:r>
            <w:r w:rsidRPr="00FB78AB">
              <w:rPr>
                <w:rFonts w:ascii="仿宋_GB2312" w:eastAsia="仿宋_GB2312" w:hAnsi="宋体" w:cs="Times New Roman" w:hint="eastAsia"/>
                <w:sz w:val="24"/>
              </w:rPr>
              <w:t>是否可以合住（    ）</w:t>
            </w:r>
          </w:p>
        </w:tc>
      </w:tr>
      <w:tr w:rsidR="00914563" w:rsidTr="00FB78AB">
        <w:trPr>
          <w:trHeight w:hRule="exact" w:val="408"/>
          <w:jc w:val="center"/>
        </w:trPr>
        <w:tc>
          <w:tcPr>
            <w:tcW w:w="1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联系人信息</w:t>
            </w:r>
          </w:p>
        </w:tc>
      </w:tr>
      <w:tr w:rsidR="00914563" w:rsidTr="00FB78AB">
        <w:trPr>
          <w:trHeight w:hRule="exact" w:val="67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姓 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性 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 xml:space="preserve">职 </w:t>
            </w:r>
            <w:proofErr w:type="gramStart"/>
            <w:r w:rsidRPr="00FB78AB">
              <w:rPr>
                <w:rFonts w:ascii="仿宋_GB2312" w:eastAsia="仿宋_GB2312" w:hAnsi="宋体" w:cs="Times New Roman" w:hint="eastAsia"/>
                <w:sz w:val="24"/>
              </w:rPr>
              <w:t>务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电 话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传 真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手 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>邮箱地址</w:t>
            </w:r>
          </w:p>
        </w:tc>
      </w:tr>
      <w:tr w:rsidR="00914563" w:rsidTr="00FB78AB">
        <w:trPr>
          <w:trHeight w:hRule="exact" w:val="71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91456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914563" w:rsidTr="00FB78AB">
        <w:trPr>
          <w:trHeight w:hRule="exact" w:val="552"/>
          <w:jc w:val="center"/>
        </w:trPr>
        <w:tc>
          <w:tcPr>
            <w:tcW w:w="1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63" w:rsidRDefault="0069602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B78AB"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                                     2018年    月    日 </w:t>
            </w:r>
          </w:p>
        </w:tc>
      </w:tr>
    </w:tbl>
    <w:p w:rsidR="00914563" w:rsidRPr="00942431" w:rsidRDefault="0069602D" w:rsidP="00942431">
      <w:pPr>
        <w:spacing w:line="540" w:lineRule="exact"/>
        <w:rPr>
          <w:rFonts w:ascii="仿宋_GB2312" w:eastAsia="仿宋_GB2312" w:cs="仿宋"/>
          <w:bCs/>
          <w:color w:val="000000" w:themeColor="text1"/>
          <w:szCs w:val="21"/>
        </w:rPr>
      </w:pPr>
      <w:r>
        <w:rPr>
          <w:rFonts w:ascii="仿宋_GB2312" w:eastAsia="仿宋_GB2312" w:cs="仿宋" w:hint="eastAsia"/>
          <w:bCs/>
          <w:color w:val="000000" w:themeColor="text1"/>
          <w:szCs w:val="21"/>
        </w:rPr>
        <w:t>此表复印有效，填写此表传真到010-82694437或者发邮件到lvsexumu@qq.</w:t>
      </w:r>
      <w:proofErr w:type="gramStart"/>
      <w:r>
        <w:rPr>
          <w:rFonts w:ascii="仿宋_GB2312" w:eastAsia="仿宋_GB2312" w:cs="仿宋" w:hint="eastAsia"/>
          <w:bCs/>
          <w:color w:val="000000" w:themeColor="text1"/>
          <w:szCs w:val="21"/>
        </w:rPr>
        <w:t>com</w:t>
      </w:r>
      <w:proofErr w:type="gramEnd"/>
    </w:p>
    <w:p w:rsidR="00FB78AB" w:rsidRDefault="00FB78AB">
      <w:pPr>
        <w:widowControl/>
        <w:spacing w:line="600" w:lineRule="exact"/>
        <w:rPr>
          <w:rFonts w:ascii="仿宋_GB2312" w:eastAsia="仿宋_GB2312" w:hAnsi="Calibri" w:cs="Times New Roman"/>
          <w:sz w:val="30"/>
          <w:szCs w:val="30"/>
        </w:rPr>
      </w:pPr>
    </w:p>
    <w:p w:rsidR="00914563" w:rsidRPr="008F5266" w:rsidRDefault="0069602D" w:rsidP="0088752B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附件2：赞助方案：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本次培训会设置赞助和协办计划，有意参与的企业请与协会中国畜牧业协会联系，将通过会议现场、网站、会刊等载体对赞助企业提供个性化宣传服务。</w:t>
      </w:r>
    </w:p>
    <w:p w:rsidR="008B5032" w:rsidRPr="008F5266" w:rsidRDefault="0069602D" w:rsidP="0088752B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b/>
          <w:sz w:val="30"/>
          <w:szCs w:val="30"/>
        </w:rPr>
        <w:t>一、特别赞助：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享受的服务：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1.企业可在品牌展示区进行品牌及产品推广，赠送推广展台一个；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2.技术人员于在培训会上进行20分钟的技术演讲，并提供5个免费培训名额，宣传及讲课内容需提前交中国畜牧业协会审核；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3.可以在资料袋中放置1-2页宣传资料，培训中场休息期间可播出3-5分钟企业宣传片，资料自备；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4.会议背板及培训资料上冠名特别赞助单位；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5.会议期间赠送拱门一个；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6.会场可放置产品易拉宝1-2个；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7.培训资料广告彩色通栏1个；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8.可安排做主题晚宴，费用自理（事先需申请先报先得）</w:t>
      </w:r>
      <w:r w:rsidR="002A7E31" w:rsidRPr="008F5266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914563" w:rsidRPr="008F5266" w:rsidRDefault="0069602D" w:rsidP="0088752B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b/>
          <w:sz w:val="30"/>
          <w:szCs w:val="30"/>
        </w:rPr>
        <w:t>二、赞助单位：</w:t>
      </w:r>
      <w:r w:rsidR="008F5266" w:rsidRPr="008F5266">
        <w:rPr>
          <w:rFonts w:ascii="仿宋_GB2312" w:eastAsia="仿宋_GB2312" w:hAnsi="Times New Roman" w:cs="Times New Roman"/>
          <w:b/>
          <w:sz w:val="30"/>
          <w:szCs w:val="30"/>
        </w:rPr>
        <w:t xml:space="preserve"> 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享受的服务：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1.企业可在品牌展示区进行品牌及产品推广，赠送推广展台一个；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2.提供3</w:t>
      </w:r>
      <w:r w:rsidR="002A7E31" w:rsidRPr="008F5266">
        <w:rPr>
          <w:rFonts w:ascii="仿宋_GB2312" w:eastAsia="仿宋_GB2312" w:hAnsi="Times New Roman" w:cs="Times New Roman" w:hint="eastAsia"/>
          <w:sz w:val="30"/>
          <w:szCs w:val="30"/>
        </w:rPr>
        <w:t>个免费培训名额；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3.可以在资料袋中放置1-2页宣传资料，培训中场休息期间可播出3-5分钟企业宣传片，资料自备；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4.会议背板及培训资料上冠名赞助单位；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5.培训资料广告彩色插页1页；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6.可安排做主题晚宴，费用自理（事先需申请先报先得）</w:t>
      </w:r>
      <w:r w:rsidR="002A7E31" w:rsidRPr="008F5266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CF7D02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三、协办单位：</w:t>
      </w:r>
    </w:p>
    <w:p w:rsidR="00914563" w:rsidRPr="008F5266" w:rsidRDefault="0069602D" w:rsidP="00CF7D02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CF7D02">
        <w:rPr>
          <w:rFonts w:ascii="仿宋_GB2312" w:eastAsia="仿宋_GB2312" w:hAnsi="Times New Roman" w:cs="Times New Roman" w:hint="eastAsia"/>
          <w:sz w:val="30"/>
          <w:szCs w:val="30"/>
        </w:rPr>
        <w:t>1.</w:t>
      </w: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提供2个免费培训名额</w:t>
      </w:r>
      <w:r w:rsidR="002A7E31" w:rsidRPr="008F5266">
        <w:rPr>
          <w:rFonts w:ascii="仿宋_GB2312" w:eastAsia="仿宋_GB2312" w:hAnsi="Times New Roman" w:cs="Times New Roman" w:hint="eastAsia"/>
          <w:sz w:val="30"/>
          <w:szCs w:val="30"/>
        </w:rPr>
        <w:t>；</w:t>
      </w:r>
    </w:p>
    <w:p w:rsidR="00914563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2.会议背板及培训资料上冠名协办单位</w:t>
      </w:r>
      <w:r w:rsidR="002A7E31" w:rsidRPr="008F5266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FB78AB" w:rsidRPr="008F5266" w:rsidRDefault="0069602D" w:rsidP="0088752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四、其他：</w:t>
      </w:r>
      <w:r w:rsidR="00FB78AB" w:rsidRPr="008F5266">
        <w:rPr>
          <w:rFonts w:ascii="仿宋_GB2312" w:eastAsia="仿宋_GB2312" w:hAnsi="Times New Roman" w:cs="Times New Roman" w:hint="eastAsia"/>
          <w:sz w:val="30"/>
          <w:szCs w:val="30"/>
        </w:rPr>
        <w:t>面议</w:t>
      </w:r>
    </w:p>
    <w:p w:rsidR="008E3FA2" w:rsidRDefault="008E3FA2" w:rsidP="00942431">
      <w:pPr>
        <w:autoSpaceDE w:val="0"/>
        <w:autoSpaceDN w:val="0"/>
        <w:adjustRightInd w:val="0"/>
        <w:spacing w:line="500" w:lineRule="exact"/>
        <w:ind w:firstLineChars="200" w:firstLine="600"/>
        <w:jc w:val="left"/>
        <w:rPr>
          <w:rFonts w:ascii="仿宋_GB2312" w:eastAsia="仿宋_GB2312" w:hAnsi="Calibri" w:cs="Times New Roman"/>
          <w:bCs/>
          <w:sz w:val="30"/>
          <w:szCs w:val="30"/>
        </w:rPr>
      </w:pPr>
    </w:p>
    <w:p w:rsidR="00FB78AB" w:rsidRPr="0088752B" w:rsidRDefault="00FB78AB" w:rsidP="0088752B">
      <w:pPr>
        <w:autoSpaceDE w:val="0"/>
        <w:autoSpaceDN w:val="0"/>
        <w:adjustRightInd w:val="0"/>
        <w:spacing w:before="100" w:beforeAutospacing="1" w:after="100" w:afterAutospacing="1" w:line="400" w:lineRule="exact"/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  <w:r w:rsidRPr="0088752B">
        <w:rPr>
          <w:rFonts w:ascii="仿宋_GB2312" w:eastAsia="仿宋_GB2312" w:hAnsi="宋体" w:hint="eastAsia"/>
          <w:b/>
          <w:color w:val="000000"/>
          <w:sz w:val="36"/>
          <w:szCs w:val="36"/>
        </w:rPr>
        <w:t>赞助服务确认表</w:t>
      </w:r>
    </w:p>
    <w:p w:rsidR="00FB78AB" w:rsidRPr="008E3FA2" w:rsidRDefault="00FB78AB" w:rsidP="00FB78AB">
      <w:pPr>
        <w:autoSpaceDE w:val="0"/>
        <w:autoSpaceDN w:val="0"/>
        <w:adjustRightInd w:val="0"/>
        <w:spacing w:afterLines="50" w:after="156" w:line="440" w:lineRule="exact"/>
        <w:rPr>
          <w:rFonts w:ascii="仿宋_GB2312" w:eastAsia="仿宋_GB2312" w:hAnsi="宋体"/>
          <w:b/>
          <w:color w:val="000000"/>
          <w:szCs w:val="21"/>
        </w:rPr>
      </w:pPr>
      <w:r w:rsidRPr="008E3FA2">
        <w:rPr>
          <w:rFonts w:ascii="仿宋_GB2312" w:eastAsia="仿宋_GB2312" w:hint="eastAsia"/>
          <w:szCs w:val="21"/>
        </w:rPr>
        <w:t>单位（公章）             联系人：                       联系电话：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684"/>
        <w:gridCol w:w="1187"/>
        <w:gridCol w:w="1655"/>
        <w:gridCol w:w="1355"/>
        <w:gridCol w:w="1187"/>
        <w:gridCol w:w="1843"/>
      </w:tblGrid>
      <w:tr w:rsidR="00FB78AB" w:rsidRPr="008E3FA2" w:rsidTr="008E3FA2">
        <w:trPr>
          <w:trHeight w:val="620"/>
          <w:jc w:val="center"/>
        </w:trPr>
        <w:tc>
          <w:tcPr>
            <w:tcW w:w="9370" w:type="dxa"/>
            <w:gridSpan w:val="7"/>
            <w:vAlign w:val="center"/>
          </w:tcPr>
          <w:p w:rsidR="00FB78AB" w:rsidRPr="008E3FA2" w:rsidRDefault="00FB78AB" w:rsidP="001F36F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E3FA2">
              <w:rPr>
                <w:rFonts w:ascii="仿宋_GB2312" w:eastAsia="仿宋_GB2312" w:hAnsi="宋体" w:hint="eastAsia"/>
                <w:sz w:val="28"/>
                <w:szCs w:val="28"/>
              </w:rPr>
              <w:t>单项服务（在需要项下划√确认）</w:t>
            </w:r>
          </w:p>
        </w:tc>
      </w:tr>
      <w:tr w:rsidR="008B5032" w:rsidRPr="008E3FA2" w:rsidTr="008B5032">
        <w:trPr>
          <w:trHeight w:val="462"/>
          <w:jc w:val="center"/>
        </w:trPr>
        <w:tc>
          <w:tcPr>
            <w:tcW w:w="459" w:type="dxa"/>
            <w:vMerge w:val="restart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资料</w:t>
            </w:r>
          </w:p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广</w:t>
            </w:r>
          </w:p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告</w:t>
            </w:r>
          </w:p>
        </w:tc>
        <w:tc>
          <w:tcPr>
            <w:tcW w:w="1684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面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5000元</w:t>
            </w:r>
          </w:p>
        </w:tc>
        <w:tc>
          <w:tcPr>
            <w:tcW w:w="16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B5032" w:rsidRPr="008E3FA2" w:rsidRDefault="008B5032" w:rsidP="008B50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展台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5000元</w:t>
            </w:r>
          </w:p>
        </w:tc>
        <w:tc>
          <w:tcPr>
            <w:tcW w:w="1843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B5032" w:rsidRPr="008E3FA2" w:rsidTr="008B5032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底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4000元</w:t>
            </w:r>
          </w:p>
        </w:tc>
        <w:tc>
          <w:tcPr>
            <w:tcW w:w="16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B5032" w:rsidRPr="008E3FA2" w:rsidRDefault="008B5032" w:rsidP="008B50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拱门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2000元</w:t>
            </w:r>
          </w:p>
        </w:tc>
        <w:tc>
          <w:tcPr>
            <w:tcW w:w="1843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B5032" w:rsidRPr="008E3FA2" w:rsidTr="008B5032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二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3000元</w:t>
            </w:r>
          </w:p>
        </w:tc>
        <w:tc>
          <w:tcPr>
            <w:tcW w:w="16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B5032" w:rsidRPr="008E3FA2" w:rsidRDefault="008B5032" w:rsidP="008B5032">
            <w:pPr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代表证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BF16D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5000元</w:t>
            </w:r>
          </w:p>
        </w:tc>
        <w:tc>
          <w:tcPr>
            <w:tcW w:w="1843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B5032" w:rsidRPr="008E3FA2" w:rsidTr="008B5032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三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3000元</w:t>
            </w:r>
          </w:p>
        </w:tc>
        <w:tc>
          <w:tcPr>
            <w:tcW w:w="16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B5032" w:rsidRPr="008E3FA2" w:rsidRDefault="008B5032" w:rsidP="008B5032">
            <w:pPr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资料袋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BF16D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10000元</w:t>
            </w:r>
          </w:p>
        </w:tc>
        <w:tc>
          <w:tcPr>
            <w:tcW w:w="1843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B5032" w:rsidRPr="008E3FA2" w:rsidTr="008B5032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首 页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3000元</w:t>
            </w:r>
          </w:p>
        </w:tc>
        <w:tc>
          <w:tcPr>
            <w:tcW w:w="16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B5032" w:rsidRPr="008E3FA2" w:rsidRDefault="005B254D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协办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B5032" w:rsidRPr="008E3FA2" w:rsidTr="008B5032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8E3FA2">
              <w:rPr>
                <w:rFonts w:ascii="仿宋_GB2312" w:eastAsia="仿宋_GB2312" w:hAnsi="宋体" w:hint="eastAsia"/>
                <w:sz w:val="24"/>
              </w:rPr>
              <w:t>彩色内</w:t>
            </w:r>
            <w:proofErr w:type="gramEnd"/>
            <w:r w:rsidRPr="008E3FA2">
              <w:rPr>
                <w:rFonts w:ascii="仿宋_GB2312" w:eastAsia="仿宋_GB2312" w:hAnsi="宋体" w:hint="eastAsia"/>
                <w:sz w:val="24"/>
              </w:rPr>
              <w:t>页（页）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2000元</w:t>
            </w:r>
          </w:p>
        </w:tc>
        <w:tc>
          <w:tcPr>
            <w:tcW w:w="16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赞助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B5032" w:rsidRPr="008E3FA2" w:rsidTr="00241A84">
        <w:trPr>
          <w:trHeight w:val="462"/>
          <w:jc w:val="center"/>
        </w:trPr>
        <w:tc>
          <w:tcPr>
            <w:tcW w:w="2143" w:type="dxa"/>
            <w:gridSpan w:val="2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5032" w:rsidRPr="008E3FA2" w:rsidRDefault="008B5032" w:rsidP="001F36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B5032" w:rsidRPr="008E3FA2" w:rsidTr="008B5032">
        <w:trPr>
          <w:trHeight w:val="462"/>
          <w:jc w:val="center"/>
        </w:trPr>
        <w:tc>
          <w:tcPr>
            <w:tcW w:w="9370" w:type="dxa"/>
            <w:gridSpan w:val="7"/>
            <w:vAlign w:val="center"/>
          </w:tcPr>
          <w:p w:rsidR="008B5032" w:rsidRPr="008E3FA2" w:rsidRDefault="008B5032" w:rsidP="008E3FA2">
            <w:pPr>
              <w:rPr>
                <w:rFonts w:ascii="仿宋_GB2312" w:eastAsia="仿宋_GB2312" w:hAnsi="宋体"/>
                <w:szCs w:val="21"/>
              </w:rPr>
            </w:pPr>
            <w:r w:rsidRPr="008E3FA2">
              <w:rPr>
                <w:rFonts w:ascii="仿宋_GB2312" w:eastAsia="仿宋_GB2312" w:hAnsi="宋体" w:hint="eastAsia"/>
                <w:szCs w:val="21"/>
              </w:rPr>
              <w:t>注：需要广告服务的单位，注明需要页数并按规定提供彩色JPG格式的文件</w:t>
            </w:r>
            <w:r w:rsidR="008E3FA2" w:rsidRPr="008E3FA2">
              <w:rPr>
                <w:rFonts w:ascii="仿宋_GB2312" w:eastAsia="仿宋_GB2312" w:hAnsi="宋体" w:hint="eastAsia"/>
                <w:szCs w:val="21"/>
              </w:rPr>
              <w:t>，规格210*285</w:t>
            </w:r>
            <w:r w:rsidRPr="008E3FA2"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</w:tbl>
    <w:p w:rsidR="008F5266" w:rsidRDefault="00FB78AB" w:rsidP="008E3FA2">
      <w:pPr>
        <w:tabs>
          <w:tab w:val="left" w:pos="0"/>
        </w:tabs>
        <w:ind w:firstLineChars="200" w:firstLine="420"/>
        <w:rPr>
          <w:rFonts w:ascii="仿宋_GB2312" w:eastAsia="仿宋_GB2312" w:hAnsi="宋体"/>
          <w:szCs w:val="21"/>
        </w:rPr>
      </w:pPr>
      <w:r w:rsidRPr="008E3FA2">
        <w:rPr>
          <w:rFonts w:ascii="仿宋_GB2312" w:eastAsia="仿宋_GB2312" w:hAnsi="宋体" w:hint="eastAsia"/>
          <w:szCs w:val="21"/>
        </w:rPr>
        <w:t>以上表格复印有效。赞助单位</w:t>
      </w:r>
      <w:proofErr w:type="gramStart"/>
      <w:r w:rsidRPr="008E3FA2">
        <w:rPr>
          <w:rFonts w:ascii="仿宋_GB2312" w:eastAsia="仿宋_GB2312" w:hAnsi="宋体" w:hint="eastAsia"/>
          <w:szCs w:val="21"/>
        </w:rPr>
        <w:t>按收到</w:t>
      </w:r>
      <w:proofErr w:type="gramEnd"/>
      <w:r w:rsidRPr="008E3FA2">
        <w:rPr>
          <w:rFonts w:ascii="仿宋_GB2312" w:eastAsia="仿宋_GB2312" w:hAnsi="宋体" w:hint="eastAsia"/>
          <w:szCs w:val="21"/>
        </w:rPr>
        <w:t>的确认表时间确定顺序,截止日期为2018年</w:t>
      </w:r>
      <w:r w:rsidR="008B5032" w:rsidRPr="008E3FA2">
        <w:rPr>
          <w:rFonts w:ascii="仿宋_GB2312" w:eastAsia="仿宋_GB2312" w:hAnsi="宋体" w:hint="eastAsia"/>
          <w:szCs w:val="21"/>
        </w:rPr>
        <w:t>10</w:t>
      </w:r>
      <w:r w:rsidRPr="008E3FA2">
        <w:rPr>
          <w:rFonts w:ascii="仿宋_GB2312" w:eastAsia="仿宋_GB2312" w:hAnsi="宋体" w:hint="eastAsia"/>
          <w:szCs w:val="21"/>
        </w:rPr>
        <w:t>月</w:t>
      </w:r>
      <w:r w:rsidR="008B5032" w:rsidRPr="008E3FA2">
        <w:rPr>
          <w:rFonts w:ascii="仿宋_GB2312" w:eastAsia="仿宋_GB2312" w:hAnsi="宋体" w:hint="eastAsia"/>
          <w:szCs w:val="21"/>
        </w:rPr>
        <w:t>31</w:t>
      </w:r>
      <w:r w:rsidRPr="008E3FA2">
        <w:rPr>
          <w:rFonts w:ascii="仿宋_GB2312" w:eastAsia="仿宋_GB2312" w:hAnsi="宋体" w:hint="eastAsia"/>
          <w:szCs w:val="21"/>
        </w:rPr>
        <w:t>日，填好后邮寄或通过电子邮件发至</w:t>
      </w:r>
      <w:r w:rsidR="008B5032" w:rsidRPr="008E3FA2">
        <w:rPr>
          <w:rFonts w:ascii="仿宋_GB2312" w:eastAsia="仿宋_GB2312" w:hAnsi="宋体" w:hint="eastAsia"/>
          <w:szCs w:val="21"/>
        </w:rPr>
        <w:t>会务</w:t>
      </w:r>
      <w:r w:rsidRPr="008E3FA2">
        <w:rPr>
          <w:rFonts w:ascii="仿宋_GB2312" w:eastAsia="仿宋_GB2312" w:hAnsi="宋体" w:hint="eastAsia"/>
          <w:szCs w:val="21"/>
        </w:rPr>
        <w:t xml:space="preserve">组 </w:t>
      </w:r>
      <w:r w:rsidR="008B5032" w:rsidRPr="008E3FA2">
        <w:rPr>
          <w:rFonts w:ascii="仿宋_GB2312" w:eastAsia="仿宋_GB2312" w:hAnsi="宋体" w:hint="eastAsia"/>
          <w:szCs w:val="21"/>
        </w:rPr>
        <w:t>luxiulan@caaa.cn</w:t>
      </w:r>
      <w:r w:rsidRPr="008E3FA2">
        <w:rPr>
          <w:rFonts w:ascii="仿宋_GB2312" w:eastAsia="仿宋_GB2312" w:hAnsi="宋体" w:hint="eastAsia"/>
          <w:szCs w:val="21"/>
        </w:rPr>
        <w:t>，并按规定汇款。</w:t>
      </w:r>
    </w:p>
    <w:p w:rsidR="00FB78AB" w:rsidRPr="008E3FA2" w:rsidRDefault="00FB78AB" w:rsidP="008E3FA2">
      <w:pPr>
        <w:tabs>
          <w:tab w:val="left" w:pos="0"/>
        </w:tabs>
        <w:ind w:firstLineChars="200" w:firstLine="420"/>
        <w:rPr>
          <w:rFonts w:ascii="仿宋_GB2312" w:eastAsia="仿宋_GB2312" w:hAnsi="宋体"/>
          <w:szCs w:val="21"/>
        </w:rPr>
      </w:pPr>
      <w:r w:rsidRPr="008E3FA2">
        <w:rPr>
          <w:rFonts w:ascii="仿宋_GB2312" w:eastAsia="仿宋_GB2312" w:hAnsi="宋体" w:hint="eastAsia"/>
          <w:szCs w:val="21"/>
        </w:rPr>
        <w:t>联系人：</w:t>
      </w:r>
      <w:proofErr w:type="gramStart"/>
      <w:r w:rsidR="008B5032" w:rsidRPr="008E3FA2">
        <w:rPr>
          <w:rFonts w:ascii="仿宋_GB2312" w:eastAsia="仿宋_GB2312" w:hAnsi="宋体" w:hint="eastAsia"/>
          <w:szCs w:val="21"/>
        </w:rPr>
        <w:t>芦秀兰</w:t>
      </w:r>
      <w:proofErr w:type="gramEnd"/>
      <w:r w:rsidR="00A10F58">
        <w:rPr>
          <w:rFonts w:ascii="仿宋_GB2312" w:eastAsia="仿宋_GB2312" w:hAnsi="宋体" w:hint="eastAsia"/>
          <w:szCs w:val="21"/>
        </w:rPr>
        <w:t xml:space="preserve"> </w:t>
      </w:r>
      <w:r w:rsidR="008B5032" w:rsidRPr="008E3FA2">
        <w:rPr>
          <w:rFonts w:ascii="仿宋_GB2312" w:eastAsia="仿宋_GB2312" w:hAnsi="宋体" w:hint="eastAsia"/>
          <w:szCs w:val="21"/>
        </w:rPr>
        <w:t>13693637591</w:t>
      </w:r>
      <w:r w:rsidR="008F5266">
        <w:rPr>
          <w:rFonts w:ascii="仿宋_GB2312" w:eastAsia="仿宋_GB2312" w:hAnsi="宋体" w:hint="eastAsia"/>
          <w:szCs w:val="21"/>
        </w:rPr>
        <w:t xml:space="preserve">  </w:t>
      </w:r>
      <w:proofErr w:type="gramStart"/>
      <w:r w:rsidR="008F5266">
        <w:rPr>
          <w:rFonts w:ascii="仿宋_GB2312" w:eastAsia="仿宋_GB2312" w:hAnsi="宋体" w:hint="eastAsia"/>
          <w:szCs w:val="21"/>
        </w:rPr>
        <w:t>殷晨义</w:t>
      </w:r>
      <w:proofErr w:type="gramEnd"/>
      <w:r w:rsidR="00A10F58">
        <w:rPr>
          <w:rFonts w:ascii="仿宋_GB2312" w:eastAsia="仿宋_GB2312" w:hAnsi="宋体" w:hint="eastAsia"/>
          <w:szCs w:val="21"/>
        </w:rPr>
        <w:t xml:space="preserve"> </w:t>
      </w:r>
      <w:r w:rsidR="008F5266" w:rsidRPr="008F5266">
        <w:rPr>
          <w:rFonts w:ascii="仿宋_GB2312" w:eastAsia="仿宋_GB2312" w:hAnsi="宋体"/>
          <w:szCs w:val="21"/>
        </w:rPr>
        <w:t>13911765062</w:t>
      </w:r>
      <w:r w:rsidR="00A10F58">
        <w:rPr>
          <w:rFonts w:ascii="仿宋_GB2312" w:eastAsia="仿宋_GB2312" w:hAnsi="宋体" w:hint="eastAsia"/>
          <w:szCs w:val="21"/>
        </w:rPr>
        <w:t xml:space="preserve">  </w:t>
      </w:r>
      <w:r w:rsidR="00A10F58" w:rsidRPr="00A10F58">
        <w:rPr>
          <w:rFonts w:ascii="仿宋_GB2312" w:eastAsia="仿宋_GB2312" w:hAnsi="宋体" w:hint="eastAsia"/>
          <w:szCs w:val="21"/>
        </w:rPr>
        <w:t>蔡斌 18210502840</w:t>
      </w:r>
    </w:p>
    <w:p w:rsidR="00FB78AB" w:rsidRPr="00A10F58" w:rsidRDefault="00FB78AB" w:rsidP="00FB78AB">
      <w:pPr>
        <w:autoSpaceDE w:val="0"/>
        <w:autoSpaceDN w:val="0"/>
        <w:adjustRightInd w:val="0"/>
        <w:spacing w:line="500" w:lineRule="exact"/>
        <w:ind w:firstLineChars="200" w:firstLine="600"/>
        <w:jc w:val="center"/>
        <w:rPr>
          <w:rFonts w:ascii="仿宋_GB2312" w:eastAsia="仿宋_GB2312" w:hAnsi="Calibri" w:cs="Times New Roman"/>
          <w:bCs/>
          <w:sz w:val="30"/>
          <w:szCs w:val="30"/>
        </w:rPr>
      </w:pPr>
      <w:bookmarkStart w:id="1" w:name="_GoBack"/>
      <w:bookmarkEnd w:id="1"/>
    </w:p>
    <w:sectPr w:rsidR="00FB78AB" w:rsidRPr="00A10F58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E6" w:rsidRDefault="00F745E6">
      <w:r>
        <w:separator/>
      </w:r>
    </w:p>
  </w:endnote>
  <w:endnote w:type="continuationSeparator" w:id="0">
    <w:p w:rsidR="00F745E6" w:rsidRDefault="00F7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072505"/>
      <w:docPartObj>
        <w:docPartGallery w:val="AutoText"/>
      </w:docPartObj>
    </w:sdtPr>
    <w:sdtEndPr/>
    <w:sdtContent>
      <w:p w:rsidR="00914563" w:rsidRDefault="006960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F58" w:rsidRPr="00A10F58">
          <w:rPr>
            <w:noProof/>
            <w:lang w:val="zh-CN"/>
          </w:rPr>
          <w:t>7</w:t>
        </w:r>
        <w:r>
          <w:fldChar w:fldCharType="end"/>
        </w:r>
      </w:p>
    </w:sdtContent>
  </w:sdt>
  <w:p w:rsidR="00914563" w:rsidRDefault="009145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E6" w:rsidRDefault="00F745E6">
      <w:r>
        <w:separator/>
      </w:r>
    </w:p>
  </w:footnote>
  <w:footnote w:type="continuationSeparator" w:id="0">
    <w:p w:rsidR="00F745E6" w:rsidRDefault="00F7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C3BCA"/>
    <w:rsid w:val="00000543"/>
    <w:rsid w:val="00070E1D"/>
    <w:rsid w:val="000C5A8C"/>
    <w:rsid w:val="0011610E"/>
    <w:rsid w:val="0017049E"/>
    <w:rsid w:val="001777A3"/>
    <w:rsid w:val="001B1922"/>
    <w:rsid w:val="001D295A"/>
    <w:rsid w:val="0021519D"/>
    <w:rsid w:val="002A7E31"/>
    <w:rsid w:val="002C3817"/>
    <w:rsid w:val="00430BAF"/>
    <w:rsid w:val="004B0AC5"/>
    <w:rsid w:val="004D6543"/>
    <w:rsid w:val="00532848"/>
    <w:rsid w:val="005445FB"/>
    <w:rsid w:val="005B254D"/>
    <w:rsid w:val="0069602D"/>
    <w:rsid w:val="006F09EA"/>
    <w:rsid w:val="00787EE3"/>
    <w:rsid w:val="007C5281"/>
    <w:rsid w:val="007E77E0"/>
    <w:rsid w:val="007F1E2F"/>
    <w:rsid w:val="007F3378"/>
    <w:rsid w:val="008451A6"/>
    <w:rsid w:val="00856E55"/>
    <w:rsid w:val="0088752B"/>
    <w:rsid w:val="00892873"/>
    <w:rsid w:val="008B5032"/>
    <w:rsid w:val="008C43C9"/>
    <w:rsid w:val="008E3FA2"/>
    <w:rsid w:val="008E5ED4"/>
    <w:rsid w:val="008F5266"/>
    <w:rsid w:val="00914563"/>
    <w:rsid w:val="009161D4"/>
    <w:rsid w:val="00942431"/>
    <w:rsid w:val="009D197D"/>
    <w:rsid w:val="009D394D"/>
    <w:rsid w:val="00A10F58"/>
    <w:rsid w:val="00A2688B"/>
    <w:rsid w:val="00A80050"/>
    <w:rsid w:val="00AD3773"/>
    <w:rsid w:val="00B07942"/>
    <w:rsid w:val="00B908F2"/>
    <w:rsid w:val="00C6116B"/>
    <w:rsid w:val="00C95265"/>
    <w:rsid w:val="00CF7D02"/>
    <w:rsid w:val="00D146E5"/>
    <w:rsid w:val="00D30B27"/>
    <w:rsid w:val="00D7099B"/>
    <w:rsid w:val="00D8529E"/>
    <w:rsid w:val="00E53663"/>
    <w:rsid w:val="00E638B5"/>
    <w:rsid w:val="00F17F7F"/>
    <w:rsid w:val="00F745E6"/>
    <w:rsid w:val="00F77508"/>
    <w:rsid w:val="00FB78AB"/>
    <w:rsid w:val="09AB754D"/>
    <w:rsid w:val="0D736777"/>
    <w:rsid w:val="175F59CC"/>
    <w:rsid w:val="17CD35EF"/>
    <w:rsid w:val="1F1D36BC"/>
    <w:rsid w:val="22306016"/>
    <w:rsid w:val="2873352E"/>
    <w:rsid w:val="2C7C3BCA"/>
    <w:rsid w:val="3B652FD8"/>
    <w:rsid w:val="3E9E1618"/>
    <w:rsid w:val="3F72181A"/>
    <w:rsid w:val="407D703A"/>
    <w:rsid w:val="44021168"/>
    <w:rsid w:val="4E08539E"/>
    <w:rsid w:val="5E1F3A7C"/>
    <w:rsid w:val="6BA807D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vsexumu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xiulan@caaa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302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129</TotalTime>
  <Pages>7</Pages>
  <Words>489</Words>
  <Characters>2792</Characters>
  <Application>Microsoft Office Word</Application>
  <DocSecurity>0</DocSecurity>
  <Lines>23</Lines>
  <Paragraphs>6</Paragraphs>
  <ScaleCrop>false</ScaleCrop>
  <Company>深度优化纯净版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汪明阳</dc:creator>
  <cp:lastModifiedBy>深度优化纯净版</cp:lastModifiedBy>
  <cp:revision>10</cp:revision>
  <cp:lastPrinted>2018-09-19T08:04:00Z</cp:lastPrinted>
  <dcterms:created xsi:type="dcterms:W3CDTF">2018-09-19T05:50:00Z</dcterms:created>
  <dcterms:modified xsi:type="dcterms:W3CDTF">2018-09-27T01:42:00Z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