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5DDCA" w14:textId="028293B8" w:rsidR="00D1775E" w:rsidRPr="00D1775E" w:rsidRDefault="00D1775E" w:rsidP="00D1775E">
      <w:pPr>
        <w:spacing w:beforeLines="50" w:before="120"/>
        <w:jc w:val="right"/>
        <w:rPr>
          <w:rFonts w:ascii="仿宋_GB2312" w:eastAsia="仿宋_GB2312" w:hAnsi="Times New Roman" w:cs="Times New Roman"/>
          <w:sz w:val="30"/>
          <w:szCs w:val="30"/>
        </w:rPr>
      </w:pPr>
      <w:proofErr w:type="gramStart"/>
      <w:r w:rsidRPr="00D1775E">
        <w:rPr>
          <w:rFonts w:ascii="仿宋_GB2312" w:eastAsia="仿宋_GB2312" w:hAnsi="Times New Roman" w:cs="Times New Roman" w:hint="eastAsia"/>
          <w:sz w:val="30"/>
          <w:szCs w:val="30"/>
        </w:rPr>
        <w:t>中畜协函</w:t>
      </w:r>
      <w:proofErr w:type="gramEnd"/>
      <w:r w:rsidRPr="00D1775E">
        <w:rPr>
          <w:rFonts w:ascii="仿宋_GB2312" w:eastAsia="仿宋_GB2312" w:hAnsi="Times New Roman" w:cs="Times New Roman" w:hint="eastAsia"/>
          <w:sz w:val="30"/>
          <w:szCs w:val="30"/>
        </w:rPr>
        <w:t>〔</w:t>
      </w:r>
      <w:r w:rsidRPr="00D1775E">
        <w:rPr>
          <w:rFonts w:ascii="仿宋_GB2312" w:eastAsia="仿宋_GB2312" w:hAnsi="Times New Roman" w:cs="Times New Roman"/>
          <w:sz w:val="30"/>
          <w:szCs w:val="30"/>
        </w:rPr>
        <w:t>2020〕</w:t>
      </w:r>
      <w:r>
        <w:rPr>
          <w:rFonts w:ascii="仿宋_GB2312" w:eastAsia="仿宋_GB2312" w:hAnsi="Times New Roman" w:cs="Times New Roman"/>
          <w:sz w:val="30"/>
          <w:szCs w:val="30"/>
        </w:rPr>
        <w:t>61</w:t>
      </w:r>
      <w:r w:rsidRPr="00D1775E">
        <w:rPr>
          <w:rFonts w:ascii="仿宋_GB2312" w:eastAsia="仿宋_GB2312" w:hAnsi="Times New Roman" w:cs="Times New Roman"/>
          <w:sz w:val="30"/>
          <w:szCs w:val="30"/>
        </w:rPr>
        <w:t>号</w:t>
      </w:r>
    </w:p>
    <w:p w14:paraId="0CE2F08E" w14:textId="18BF5F65" w:rsidR="008806BD" w:rsidRPr="00D1775E" w:rsidRDefault="004373C9" w:rsidP="006B0204">
      <w:pPr>
        <w:spacing w:before="100" w:beforeAutospacing="1" w:after="100" w:afterAutospacing="1"/>
        <w:jc w:val="center"/>
        <w:rPr>
          <w:rFonts w:ascii="华文中宋" w:eastAsia="华文中宋" w:hAnsi="华文中宋" w:cs="Times New Roman"/>
          <w:b/>
          <w:sz w:val="36"/>
          <w:szCs w:val="36"/>
        </w:rPr>
      </w:pPr>
      <w:r w:rsidRPr="00D1775E">
        <w:rPr>
          <w:rFonts w:ascii="华文中宋" w:eastAsia="华文中宋" w:hAnsi="华文中宋" w:cs="Times New Roman" w:hint="eastAsia"/>
          <w:b/>
          <w:sz w:val="36"/>
          <w:szCs w:val="36"/>
        </w:rPr>
        <w:t>关于举办</w:t>
      </w:r>
      <w:bookmarkStart w:id="0" w:name="_Hlk49176743"/>
      <w:r w:rsidR="00E161FA" w:rsidRPr="00D1775E">
        <w:rPr>
          <w:rFonts w:ascii="华文中宋" w:eastAsia="华文中宋" w:hAnsi="华文中宋" w:cs="Times New Roman" w:hint="eastAsia"/>
          <w:b/>
          <w:sz w:val="36"/>
          <w:szCs w:val="36"/>
        </w:rPr>
        <w:t>新时代</w:t>
      </w:r>
      <w:r w:rsidRPr="00D1775E">
        <w:rPr>
          <w:rFonts w:ascii="华文中宋" w:eastAsia="华文中宋" w:hAnsi="华文中宋" w:cs="Times New Roman" w:hint="eastAsia"/>
          <w:b/>
          <w:sz w:val="36"/>
          <w:szCs w:val="36"/>
        </w:rPr>
        <w:t>农业农村系统</w:t>
      </w:r>
      <w:r w:rsidR="00680BC7">
        <w:rPr>
          <w:rFonts w:ascii="华文中宋" w:eastAsia="华文中宋" w:hAnsi="华文中宋" w:cs="Times New Roman"/>
          <w:b/>
          <w:sz w:val="36"/>
          <w:szCs w:val="36"/>
        </w:rPr>
        <w:br/>
      </w:r>
      <w:r w:rsidRPr="00D1775E">
        <w:rPr>
          <w:rFonts w:ascii="华文中宋" w:eastAsia="华文中宋" w:hAnsi="华文中宋" w:cs="Times New Roman" w:hint="eastAsia"/>
          <w:b/>
          <w:sz w:val="36"/>
          <w:szCs w:val="36"/>
        </w:rPr>
        <w:t>公文写作与档案管理能力提升培训</w:t>
      </w:r>
      <w:bookmarkEnd w:id="0"/>
      <w:r w:rsidRPr="00D1775E">
        <w:rPr>
          <w:rFonts w:ascii="华文中宋" w:eastAsia="华文中宋" w:hAnsi="华文中宋" w:cs="Times New Roman" w:hint="eastAsia"/>
          <w:b/>
          <w:sz w:val="36"/>
          <w:szCs w:val="36"/>
        </w:rPr>
        <w:t>的通知</w:t>
      </w:r>
    </w:p>
    <w:p w14:paraId="328E8CF9" w14:textId="77777777" w:rsidR="00C43BBC" w:rsidRPr="00765F03" w:rsidRDefault="00C43BBC" w:rsidP="009F354C">
      <w:pPr>
        <w:spacing w:line="600" w:lineRule="exact"/>
        <w:rPr>
          <w:rFonts w:ascii="仿宋_GB2312" w:eastAsia="仿宋_GB2312" w:hAnsi="仿宋"/>
          <w:b/>
          <w:bCs/>
          <w:sz w:val="30"/>
          <w:szCs w:val="30"/>
        </w:rPr>
      </w:pPr>
      <w:r w:rsidRPr="00765F03">
        <w:rPr>
          <w:rFonts w:ascii="仿宋_GB2312" w:eastAsia="仿宋_GB2312" w:hAnsi="仿宋" w:hint="eastAsia"/>
          <w:b/>
          <w:bCs/>
          <w:sz w:val="30"/>
          <w:szCs w:val="30"/>
        </w:rPr>
        <w:t>各位会员、相关单位与相关行业从业者：</w:t>
      </w:r>
    </w:p>
    <w:p w14:paraId="28B14159" w14:textId="77DC8190" w:rsidR="0049393D" w:rsidRPr="00765F03" w:rsidRDefault="00D55029"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按照党中央部署</w:t>
      </w:r>
      <w:r w:rsidR="00680BC7">
        <w:rPr>
          <w:rFonts w:ascii="仿宋_GB2312" w:eastAsia="仿宋_GB2312" w:hAnsi="仿宋" w:hint="eastAsia"/>
          <w:sz w:val="30"/>
          <w:szCs w:val="30"/>
        </w:rPr>
        <w:t>，</w:t>
      </w:r>
      <w:r w:rsidRPr="00765F03">
        <w:rPr>
          <w:rFonts w:ascii="仿宋_GB2312" w:eastAsia="仿宋_GB2312" w:hAnsi="仿宋" w:hint="eastAsia"/>
          <w:sz w:val="30"/>
          <w:szCs w:val="30"/>
        </w:rPr>
        <w:t>乡村振兴战略</w:t>
      </w:r>
      <w:r w:rsidR="00680BC7">
        <w:rPr>
          <w:rFonts w:ascii="仿宋_GB2312" w:eastAsia="仿宋_GB2312" w:hAnsi="仿宋" w:hint="eastAsia"/>
          <w:sz w:val="30"/>
          <w:szCs w:val="30"/>
        </w:rPr>
        <w:t>是</w:t>
      </w:r>
      <w:r w:rsidRPr="00765F03">
        <w:rPr>
          <w:rFonts w:ascii="仿宋_GB2312" w:eastAsia="仿宋_GB2312" w:hAnsi="仿宋" w:hint="eastAsia"/>
          <w:sz w:val="30"/>
          <w:szCs w:val="30"/>
        </w:rPr>
        <w:t>推动我国</w:t>
      </w:r>
      <w:r w:rsidR="00680BC7" w:rsidRPr="00765F03">
        <w:rPr>
          <w:rFonts w:ascii="仿宋_GB2312" w:eastAsia="仿宋_GB2312" w:hAnsi="仿宋" w:hint="eastAsia"/>
          <w:sz w:val="30"/>
          <w:szCs w:val="30"/>
        </w:rPr>
        <w:t>农业</w:t>
      </w:r>
      <w:r w:rsidRPr="00765F03">
        <w:rPr>
          <w:rFonts w:ascii="仿宋_GB2312" w:eastAsia="仿宋_GB2312" w:hAnsi="仿宋" w:hint="eastAsia"/>
          <w:sz w:val="30"/>
          <w:szCs w:val="30"/>
        </w:rPr>
        <w:t>农村快速发展的一项重要战略工作。加快脱贫攻坚、推动乡村振兴以及美丽乡村建设成为各地农业部门工作中的重中之重。为全面提升各地农业党政机关、企事业单位工作人员的</w:t>
      </w:r>
      <w:r w:rsidR="00C43BBC" w:rsidRPr="00765F03">
        <w:rPr>
          <w:rFonts w:ascii="仿宋_GB2312" w:eastAsia="仿宋_GB2312" w:hAnsi="仿宋" w:hint="eastAsia"/>
          <w:sz w:val="30"/>
          <w:szCs w:val="30"/>
        </w:rPr>
        <w:t>日常公文写作水平，不断促进公文写作与处理工作的规范化、科学化和制度化，</w:t>
      </w:r>
      <w:r w:rsidRPr="00765F03">
        <w:rPr>
          <w:rFonts w:ascii="仿宋_GB2312" w:eastAsia="仿宋_GB2312" w:hAnsi="仿宋" w:hint="eastAsia"/>
          <w:sz w:val="30"/>
          <w:szCs w:val="30"/>
        </w:rPr>
        <w:t>应广大从业人员要求</w:t>
      </w:r>
      <w:r w:rsidR="00680BC7">
        <w:rPr>
          <w:rFonts w:ascii="仿宋_GB2312" w:eastAsia="仿宋_GB2312" w:hAnsi="仿宋" w:hint="eastAsia"/>
          <w:sz w:val="30"/>
          <w:szCs w:val="30"/>
        </w:rPr>
        <w:t>，</w:t>
      </w:r>
      <w:r w:rsidR="00C43BBC" w:rsidRPr="00765F03">
        <w:rPr>
          <w:rFonts w:ascii="仿宋_GB2312" w:eastAsia="仿宋_GB2312" w:hAnsi="仿宋" w:hint="eastAsia"/>
          <w:sz w:val="30"/>
          <w:szCs w:val="30"/>
        </w:rPr>
        <w:t>中国畜牧业协会拟定</w:t>
      </w:r>
      <w:r w:rsidR="00680BC7">
        <w:rPr>
          <w:rFonts w:ascii="仿宋_GB2312" w:eastAsia="仿宋_GB2312" w:hAnsi="仿宋" w:hint="eastAsia"/>
          <w:sz w:val="30"/>
          <w:szCs w:val="30"/>
        </w:rPr>
        <w:t>在</w:t>
      </w:r>
      <w:r w:rsidR="00680BC7" w:rsidRPr="00765F03">
        <w:rPr>
          <w:rFonts w:ascii="仿宋_GB2312" w:eastAsia="仿宋_GB2312" w:hAnsi="仿宋" w:hint="eastAsia"/>
          <w:sz w:val="30"/>
          <w:szCs w:val="30"/>
        </w:rPr>
        <w:t>线上和线下</w:t>
      </w:r>
      <w:r w:rsidR="00680BC7">
        <w:rPr>
          <w:rFonts w:ascii="仿宋_GB2312" w:eastAsia="仿宋_GB2312" w:hAnsi="仿宋" w:hint="eastAsia"/>
          <w:sz w:val="30"/>
          <w:szCs w:val="30"/>
        </w:rPr>
        <w:t>同步</w:t>
      </w:r>
      <w:r w:rsidR="00C43BBC" w:rsidRPr="00765F03">
        <w:rPr>
          <w:rFonts w:ascii="仿宋_GB2312" w:eastAsia="仿宋_GB2312" w:hAnsi="仿宋" w:hint="eastAsia"/>
          <w:sz w:val="30"/>
          <w:szCs w:val="30"/>
        </w:rPr>
        <w:t>举办两期“</w:t>
      </w:r>
      <w:r w:rsidR="00C43BBC" w:rsidRPr="00765F03">
        <w:rPr>
          <w:rFonts w:ascii="仿宋_GB2312" w:eastAsia="仿宋_GB2312" w:hAnsi="FangSong" w:hint="eastAsia"/>
          <w:sz w:val="30"/>
          <w:szCs w:val="30"/>
        </w:rPr>
        <w:t>新时代农业农村系统公文写作与档案管理能力提升培训</w:t>
      </w:r>
      <w:r w:rsidR="00C43BBC" w:rsidRPr="00765F03">
        <w:rPr>
          <w:rFonts w:ascii="仿宋_GB2312" w:eastAsia="仿宋_GB2312" w:hAnsi="仿宋" w:hint="eastAsia"/>
          <w:sz w:val="30"/>
          <w:szCs w:val="30"/>
        </w:rPr>
        <w:t>”</w:t>
      </w:r>
      <w:r w:rsidR="00680BC7">
        <w:rPr>
          <w:rFonts w:ascii="仿宋_GB2312" w:eastAsia="仿宋_GB2312" w:hAnsi="仿宋" w:hint="eastAsia"/>
          <w:sz w:val="30"/>
          <w:szCs w:val="30"/>
        </w:rPr>
        <w:t>。</w:t>
      </w:r>
      <w:r w:rsidRPr="00765F03">
        <w:rPr>
          <w:rFonts w:ascii="仿宋_GB2312" w:eastAsia="仿宋_GB2312" w:hAnsi="宋体" w:cs="宋体" w:hint="eastAsia"/>
          <w:spacing w:val="6"/>
          <w:kern w:val="0"/>
          <w:sz w:val="30"/>
          <w:szCs w:val="30"/>
        </w:rPr>
        <w:t>现将有关事宜通知如下：</w:t>
      </w:r>
    </w:p>
    <w:p w14:paraId="720986D1" w14:textId="77777777" w:rsidR="00424FF2" w:rsidRPr="00765F03" w:rsidRDefault="00424FF2" w:rsidP="007038A3">
      <w:pPr>
        <w:spacing w:line="600" w:lineRule="exact"/>
        <w:ind w:firstLineChars="200" w:firstLine="602"/>
        <w:rPr>
          <w:rFonts w:ascii="仿宋_GB2312" w:eastAsia="仿宋_GB2312" w:hAnsi="FangSong" w:cs="仿宋_GB2312"/>
          <w:color w:val="000000"/>
          <w:sz w:val="30"/>
          <w:szCs w:val="30"/>
          <w:shd w:val="clear" w:color="auto" w:fill="FFFFFF"/>
        </w:rPr>
      </w:pPr>
      <w:r w:rsidRPr="00765F03">
        <w:rPr>
          <w:rFonts w:ascii="仿宋_GB2312" w:eastAsia="仿宋_GB2312" w:hAnsi="FangSong" w:cs="仿宋_GB2312" w:hint="eastAsia"/>
          <w:b/>
          <w:bCs/>
          <w:color w:val="000000"/>
          <w:sz w:val="30"/>
          <w:szCs w:val="30"/>
          <w:shd w:val="clear" w:color="auto" w:fill="FFFFFF"/>
        </w:rPr>
        <w:t>一、主办单位</w:t>
      </w:r>
      <w:bookmarkStart w:id="1" w:name="_Hlk49250735"/>
      <w:r w:rsidRPr="00765F03">
        <w:rPr>
          <w:rFonts w:ascii="仿宋_GB2312" w:eastAsia="仿宋_GB2312" w:hAnsi="FangSong" w:cs="仿宋_GB2312" w:hint="eastAsia"/>
          <w:b/>
          <w:bCs/>
          <w:color w:val="000000"/>
          <w:sz w:val="30"/>
          <w:szCs w:val="30"/>
          <w:shd w:val="clear" w:color="auto" w:fill="FFFFFF"/>
        </w:rPr>
        <w:t>：</w:t>
      </w:r>
      <w:bookmarkEnd w:id="1"/>
      <w:r w:rsidRPr="00765F03">
        <w:rPr>
          <w:rFonts w:ascii="仿宋_GB2312" w:eastAsia="仿宋_GB2312" w:hAnsi="FangSong" w:cs="仿宋_GB2312" w:hint="eastAsia"/>
          <w:color w:val="000000"/>
          <w:sz w:val="30"/>
          <w:szCs w:val="30"/>
          <w:shd w:val="clear" w:color="auto" w:fill="FFFFFF"/>
        </w:rPr>
        <w:t>中国畜牧业协会</w:t>
      </w:r>
    </w:p>
    <w:p w14:paraId="72860392" w14:textId="77777777" w:rsidR="00424FF2" w:rsidRPr="00765F03" w:rsidRDefault="00424FF2" w:rsidP="007038A3">
      <w:pPr>
        <w:spacing w:line="600" w:lineRule="exact"/>
        <w:ind w:firstLineChars="200" w:firstLine="602"/>
        <w:rPr>
          <w:rFonts w:ascii="仿宋_GB2312" w:eastAsia="仿宋_GB2312" w:hAnsi="FangSong" w:cs="仿宋_GB2312"/>
          <w:color w:val="000000"/>
          <w:sz w:val="30"/>
          <w:szCs w:val="30"/>
          <w:shd w:val="clear" w:color="auto" w:fill="FFFFFF"/>
        </w:rPr>
      </w:pPr>
      <w:r w:rsidRPr="00765F03">
        <w:rPr>
          <w:rFonts w:ascii="仿宋_GB2312" w:eastAsia="仿宋_GB2312" w:hAnsi="FangSong" w:cs="仿宋_GB2312" w:hint="eastAsia"/>
          <w:b/>
          <w:bCs/>
          <w:color w:val="000000"/>
          <w:sz w:val="30"/>
          <w:szCs w:val="30"/>
          <w:shd w:val="clear" w:color="auto" w:fill="FFFFFF"/>
        </w:rPr>
        <w:t>二、承办单位：</w:t>
      </w:r>
      <w:r w:rsidRPr="00765F03">
        <w:rPr>
          <w:rFonts w:ascii="仿宋_GB2312" w:eastAsia="仿宋_GB2312" w:hAnsi="FangSong" w:cs="仿宋_GB2312" w:hint="eastAsia"/>
          <w:color w:val="000000"/>
          <w:sz w:val="30"/>
          <w:szCs w:val="30"/>
          <w:shd w:val="clear" w:color="auto" w:fill="FFFFFF"/>
        </w:rPr>
        <w:t>北京创维未来信息咨询中心</w:t>
      </w:r>
    </w:p>
    <w:p w14:paraId="6B06636A" w14:textId="62EFA174" w:rsidR="00424FF2" w:rsidRPr="00765F03" w:rsidRDefault="00424FF2" w:rsidP="007038A3">
      <w:pPr>
        <w:spacing w:line="600" w:lineRule="exact"/>
        <w:ind w:firstLineChars="200" w:firstLine="602"/>
        <w:rPr>
          <w:rFonts w:ascii="仿宋_GB2312" w:eastAsia="仿宋_GB2312" w:hAnsi="黑体"/>
          <w:b/>
          <w:bCs/>
          <w:sz w:val="30"/>
          <w:szCs w:val="30"/>
        </w:rPr>
      </w:pPr>
      <w:r w:rsidRPr="00765F03">
        <w:rPr>
          <w:rFonts w:ascii="仿宋_GB2312" w:eastAsia="仿宋_GB2312" w:hAnsi="黑体" w:hint="eastAsia"/>
          <w:b/>
          <w:bCs/>
          <w:sz w:val="30"/>
          <w:szCs w:val="30"/>
        </w:rPr>
        <w:t>三、培训内容</w:t>
      </w:r>
      <w:r w:rsidR="00CC4FCE" w:rsidRPr="00765F03">
        <w:rPr>
          <w:rFonts w:ascii="仿宋_GB2312" w:eastAsia="仿宋_GB2312" w:hAnsi="FangSong" w:cs="仿宋_GB2312" w:hint="eastAsia"/>
          <w:b/>
          <w:bCs/>
          <w:color w:val="000000"/>
          <w:sz w:val="30"/>
          <w:szCs w:val="30"/>
          <w:shd w:val="clear" w:color="auto" w:fill="FFFFFF"/>
        </w:rPr>
        <w:t>：</w:t>
      </w:r>
    </w:p>
    <w:p w14:paraId="0D4ED220" w14:textId="47E8A87A" w:rsidR="00E161FA" w:rsidRPr="00765F03" w:rsidRDefault="00E161FA"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（一）</w:t>
      </w:r>
      <w:r w:rsidR="00680BC7">
        <w:rPr>
          <w:rFonts w:ascii="仿宋_GB2312" w:eastAsia="仿宋_GB2312" w:hAnsi="仿宋" w:hint="eastAsia"/>
          <w:sz w:val="30"/>
          <w:szCs w:val="30"/>
        </w:rPr>
        <w:t>新时代</w:t>
      </w:r>
      <w:r w:rsidRPr="00765F03">
        <w:rPr>
          <w:rFonts w:ascii="仿宋_GB2312" w:eastAsia="仿宋_GB2312" w:hAnsi="仿宋" w:hint="eastAsia"/>
          <w:sz w:val="30"/>
          <w:szCs w:val="30"/>
        </w:rPr>
        <w:t>公文写作规范与技巧</w:t>
      </w:r>
    </w:p>
    <w:p w14:paraId="6D9E36F8" w14:textId="77777777" w:rsidR="004715B3" w:rsidRPr="00765F03" w:rsidRDefault="00E161FA"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1.常用公文写作规范和技巧（如：通知、通报、函、纪要、报告、请示、批复等）</w:t>
      </w:r>
      <w:r w:rsidR="009C706F" w:rsidRPr="00765F03">
        <w:rPr>
          <w:rFonts w:ascii="仿宋_GB2312" w:eastAsia="仿宋_GB2312" w:hAnsi="仿宋" w:hint="eastAsia"/>
          <w:sz w:val="30"/>
          <w:szCs w:val="30"/>
        </w:rPr>
        <w:t>；</w:t>
      </w:r>
    </w:p>
    <w:p w14:paraId="33BDD364" w14:textId="77777777" w:rsidR="006B0204" w:rsidRDefault="00E161FA"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2.</w:t>
      </w:r>
      <w:r w:rsidR="009C706F" w:rsidRPr="00765F03">
        <w:rPr>
          <w:rFonts w:ascii="仿宋_GB2312" w:eastAsia="仿宋_GB2312" w:hAnsi="仿宋" w:hint="eastAsia"/>
          <w:sz w:val="30"/>
          <w:szCs w:val="30"/>
        </w:rPr>
        <w:t>写作方法和案例剖析。</w:t>
      </w:r>
    </w:p>
    <w:p w14:paraId="1B0D3223" w14:textId="77777777" w:rsidR="006B0204" w:rsidRDefault="006B0204"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（二）重要文稿写作艺术</w:t>
      </w:r>
    </w:p>
    <w:p w14:paraId="7433A605" w14:textId="77777777" w:rsidR="007038A3" w:rsidRDefault="007038A3"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1.领导讲话稿起草艺术；</w:t>
      </w:r>
    </w:p>
    <w:p w14:paraId="5B192079" w14:textId="739071C0" w:rsidR="006B0204" w:rsidRDefault="006B0204" w:rsidP="007038A3">
      <w:pPr>
        <w:spacing w:line="600" w:lineRule="exact"/>
        <w:ind w:firstLineChars="200" w:firstLine="600"/>
        <w:rPr>
          <w:rFonts w:ascii="仿宋_GB2312" w:eastAsia="仿宋_GB2312" w:hAnsi="仿宋"/>
          <w:sz w:val="30"/>
          <w:szCs w:val="30"/>
        </w:rPr>
        <w:sectPr w:rsidR="006B0204" w:rsidSect="00CC4FCE">
          <w:footerReference w:type="default" r:id="rId8"/>
          <w:pgSz w:w="11906" w:h="16838"/>
          <w:pgMar w:top="2892" w:right="1230" w:bottom="1440" w:left="1230" w:header="851" w:footer="992" w:gutter="0"/>
          <w:cols w:space="425"/>
          <w:titlePg/>
          <w:docGrid w:linePitch="312"/>
        </w:sectPr>
      </w:pPr>
    </w:p>
    <w:p w14:paraId="72CF6E70" w14:textId="397C7CC1" w:rsidR="006B0204" w:rsidRDefault="006B0204"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lastRenderedPageBreak/>
        <w:t>2.调研报告写作艺术；</w:t>
      </w:r>
    </w:p>
    <w:p w14:paraId="64AF28B3" w14:textId="77777777" w:rsidR="00680BC7" w:rsidRDefault="009C706F"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3.计划和总结写作艺术；</w:t>
      </w:r>
    </w:p>
    <w:p w14:paraId="130E303C" w14:textId="77777777" w:rsidR="00680BC7" w:rsidRDefault="009C706F"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4.汇报材料写作艺术；</w:t>
      </w:r>
    </w:p>
    <w:p w14:paraId="6D5323C0" w14:textId="77777777" w:rsidR="00680BC7" w:rsidRDefault="009C706F"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5.新闻稿写作艺术；</w:t>
      </w:r>
    </w:p>
    <w:p w14:paraId="4991513E" w14:textId="225D38A7" w:rsidR="009C706F" w:rsidRPr="00765F03" w:rsidRDefault="009C706F"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6.重要文稿案例评析。</w:t>
      </w:r>
    </w:p>
    <w:p w14:paraId="66E69D6D" w14:textId="77777777" w:rsidR="009C706F" w:rsidRPr="00765F03" w:rsidRDefault="009C706F"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（三）最新机关公文处理规范</w:t>
      </w:r>
    </w:p>
    <w:p w14:paraId="1688FDD9" w14:textId="77777777" w:rsidR="00680BC7" w:rsidRDefault="009C706F"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1.《党政机关公文处理工作条例》和《公文格式标准》的执行问题及治理对策；</w:t>
      </w:r>
    </w:p>
    <w:p w14:paraId="383239A3" w14:textId="7DB1514D" w:rsidR="009C706F" w:rsidRPr="00765F03" w:rsidRDefault="009C706F"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2.公文拟定、审核、签发程序和处理要求。</w:t>
      </w:r>
    </w:p>
    <w:p w14:paraId="79D9F049" w14:textId="207F1F83" w:rsidR="009C706F" w:rsidRPr="00765F03" w:rsidRDefault="009C706F"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（四）信息化时代的档案管理</w:t>
      </w:r>
    </w:p>
    <w:p w14:paraId="460EEFC6" w14:textId="77777777" w:rsidR="006B0204" w:rsidRDefault="009C706F"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1.档案概述及文书档案管理；</w:t>
      </w:r>
    </w:p>
    <w:p w14:paraId="22539191" w14:textId="77777777" w:rsidR="006B0204" w:rsidRDefault="009C706F"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2.办公室档案规范化管理；</w:t>
      </w:r>
    </w:p>
    <w:p w14:paraId="6CDF3BCC" w14:textId="77777777" w:rsidR="006B0204" w:rsidRDefault="009C706F"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3.档案管理的主要问题及对策；</w:t>
      </w:r>
    </w:p>
    <w:p w14:paraId="3C56DAE2" w14:textId="77777777" w:rsidR="006B0204" w:rsidRDefault="009C706F"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4.办公室档案保密与利用；</w:t>
      </w:r>
    </w:p>
    <w:p w14:paraId="11062240" w14:textId="77777777" w:rsidR="006B0204" w:rsidRDefault="009C706F"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5.电子文档的保管与印章管理；</w:t>
      </w:r>
    </w:p>
    <w:p w14:paraId="04359DA3" w14:textId="77777777" w:rsidR="006B0204" w:rsidRDefault="009C706F" w:rsidP="007038A3">
      <w:pPr>
        <w:spacing w:line="600" w:lineRule="exact"/>
        <w:ind w:firstLineChars="200" w:firstLine="600"/>
        <w:rPr>
          <w:rFonts w:ascii="仿宋_GB2312" w:eastAsia="仿宋_GB2312" w:hAnsi="仿宋"/>
          <w:color w:val="333333"/>
          <w:sz w:val="30"/>
          <w:szCs w:val="30"/>
        </w:rPr>
      </w:pPr>
      <w:r w:rsidRPr="00765F03">
        <w:rPr>
          <w:rFonts w:ascii="仿宋_GB2312" w:eastAsia="仿宋_GB2312" w:hAnsi="仿宋" w:hint="eastAsia"/>
          <w:sz w:val="30"/>
          <w:szCs w:val="30"/>
        </w:rPr>
        <w:t>6.单位档案室查借阅档案流程。</w:t>
      </w:r>
    </w:p>
    <w:p w14:paraId="3B6C0FAF" w14:textId="047E815E" w:rsidR="00424FF2" w:rsidRPr="00765F03" w:rsidRDefault="00424FF2" w:rsidP="007038A3">
      <w:pPr>
        <w:spacing w:line="600" w:lineRule="exact"/>
        <w:ind w:firstLineChars="200" w:firstLine="626"/>
        <w:rPr>
          <w:rFonts w:ascii="仿宋_GB2312" w:eastAsia="仿宋_GB2312" w:hAnsi="黑体" w:cs="宋体"/>
          <w:b/>
          <w:spacing w:val="6"/>
          <w:kern w:val="0"/>
          <w:sz w:val="30"/>
          <w:szCs w:val="30"/>
        </w:rPr>
      </w:pPr>
      <w:r w:rsidRPr="00765F03">
        <w:rPr>
          <w:rFonts w:ascii="仿宋_GB2312" w:eastAsia="仿宋_GB2312" w:hAnsi="黑体" w:cs="宋体" w:hint="eastAsia"/>
          <w:b/>
          <w:spacing w:val="6"/>
          <w:kern w:val="0"/>
          <w:sz w:val="30"/>
          <w:szCs w:val="30"/>
        </w:rPr>
        <w:t>四、相关事宜：</w:t>
      </w:r>
    </w:p>
    <w:p w14:paraId="2454D91C" w14:textId="6E21637D" w:rsidR="006632AF" w:rsidRPr="00765F03" w:rsidRDefault="00424FF2" w:rsidP="007038A3">
      <w:pPr>
        <w:spacing w:line="600" w:lineRule="exact"/>
        <w:ind w:firstLineChars="200" w:firstLine="600"/>
        <w:rPr>
          <w:rFonts w:ascii="仿宋_GB2312" w:eastAsia="仿宋_GB2312" w:hAnsi="仿宋"/>
          <w:color w:val="333333"/>
          <w:sz w:val="30"/>
          <w:szCs w:val="30"/>
        </w:rPr>
      </w:pPr>
      <w:r w:rsidRPr="00765F03">
        <w:rPr>
          <w:rFonts w:ascii="仿宋_GB2312" w:eastAsia="仿宋_GB2312" w:hAnsi="黑体" w:hint="eastAsia"/>
          <w:sz w:val="30"/>
          <w:szCs w:val="30"/>
        </w:rPr>
        <w:t>（一）</w:t>
      </w:r>
      <w:r w:rsidR="006632AF" w:rsidRPr="00765F03">
        <w:rPr>
          <w:rFonts w:ascii="仿宋_GB2312" w:eastAsia="仿宋_GB2312" w:hAnsi="黑体" w:hint="eastAsia"/>
          <w:sz w:val="30"/>
          <w:szCs w:val="30"/>
        </w:rPr>
        <w:t>参加对象</w:t>
      </w:r>
    </w:p>
    <w:p w14:paraId="6619C7E8" w14:textId="10F4A9C8" w:rsidR="006632AF" w:rsidRPr="00765F03" w:rsidRDefault="006632AF" w:rsidP="007038A3">
      <w:pPr>
        <w:pStyle w:val="a8"/>
        <w:spacing w:before="0" w:beforeAutospacing="0" w:after="0" w:afterAutospacing="0" w:line="600" w:lineRule="exact"/>
        <w:ind w:firstLineChars="200" w:firstLine="600"/>
        <w:rPr>
          <w:rFonts w:ascii="仿宋_GB2312" w:eastAsia="仿宋_GB2312" w:hAnsi="仿宋"/>
          <w:color w:val="333333"/>
          <w:sz w:val="30"/>
          <w:szCs w:val="30"/>
          <w:shd w:val="clear" w:color="auto" w:fill="FFFFFF"/>
        </w:rPr>
      </w:pPr>
      <w:r w:rsidRPr="00765F03">
        <w:rPr>
          <w:rFonts w:ascii="仿宋_GB2312" w:eastAsia="仿宋_GB2312" w:hAnsi="仿宋" w:hint="eastAsia"/>
          <w:color w:val="333333"/>
          <w:sz w:val="30"/>
          <w:szCs w:val="30"/>
          <w:shd w:val="clear" w:color="auto" w:fill="FFFFFF"/>
        </w:rPr>
        <w:t>各地农业农村系统、各级行政事业单位负责办公室管理的分管领导、办公室工作人员、</w:t>
      </w:r>
      <w:r w:rsidR="004B753F">
        <w:rPr>
          <w:rFonts w:ascii="仿宋_GB2312" w:eastAsia="仿宋_GB2312" w:hAnsi="仿宋" w:hint="eastAsia"/>
          <w:color w:val="333333"/>
          <w:sz w:val="30"/>
          <w:szCs w:val="30"/>
          <w:shd w:val="clear" w:color="auto" w:fill="FFFFFF"/>
        </w:rPr>
        <w:t>高校与科研院所、</w:t>
      </w:r>
      <w:r w:rsidRPr="00765F03">
        <w:rPr>
          <w:rFonts w:ascii="仿宋_GB2312" w:eastAsia="仿宋_GB2312" w:hAnsi="仿宋" w:hint="eastAsia"/>
          <w:color w:val="333333"/>
          <w:sz w:val="30"/>
          <w:szCs w:val="30"/>
          <w:shd w:val="clear" w:color="auto" w:fill="FFFFFF"/>
        </w:rPr>
        <w:t>人事档案管理工作</w:t>
      </w:r>
      <w:r w:rsidR="00685A38" w:rsidRPr="00765F03">
        <w:rPr>
          <w:rFonts w:ascii="仿宋_GB2312" w:eastAsia="仿宋_GB2312" w:hAnsi="仿宋" w:hint="eastAsia"/>
          <w:color w:val="333333"/>
          <w:sz w:val="30"/>
          <w:szCs w:val="30"/>
          <w:shd w:val="clear" w:color="auto" w:fill="FFFFFF"/>
        </w:rPr>
        <w:t>人员</w:t>
      </w:r>
      <w:r w:rsidRPr="00765F03">
        <w:rPr>
          <w:rFonts w:ascii="仿宋_GB2312" w:eastAsia="仿宋_GB2312" w:hAnsi="仿宋" w:hint="eastAsia"/>
          <w:color w:val="333333"/>
          <w:sz w:val="30"/>
          <w:szCs w:val="30"/>
          <w:shd w:val="clear" w:color="auto" w:fill="FFFFFF"/>
        </w:rPr>
        <w:t>等。</w:t>
      </w:r>
    </w:p>
    <w:p w14:paraId="51E498BC" w14:textId="77777777" w:rsidR="006B0204" w:rsidRDefault="00424FF2" w:rsidP="007038A3">
      <w:pPr>
        <w:spacing w:line="600" w:lineRule="exact"/>
        <w:ind w:firstLineChars="200" w:firstLine="600"/>
        <w:rPr>
          <w:rFonts w:ascii="仿宋_GB2312" w:eastAsia="仿宋_GB2312" w:hAnsi="黑体"/>
          <w:sz w:val="30"/>
          <w:szCs w:val="30"/>
        </w:rPr>
      </w:pPr>
      <w:r w:rsidRPr="00765F03">
        <w:rPr>
          <w:rFonts w:ascii="仿宋_GB2312" w:eastAsia="仿宋_GB2312" w:hAnsi="黑体" w:hint="eastAsia"/>
          <w:sz w:val="30"/>
          <w:szCs w:val="30"/>
        </w:rPr>
        <w:t>（二）</w:t>
      </w:r>
      <w:r w:rsidR="009C706F" w:rsidRPr="00765F03">
        <w:rPr>
          <w:rFonts w:ascii="仿宋_GB2312" w:eastAsia="仿宋_GB2312" w:hAnsi="黑体" w:hint="eastAsia"/>
          <w:sz w:val="30"/>
          <w:szCs w:val="30"/>
        </w:rPr>
        <w:t>拟邀师资</w:t>
      </w:r>
    </w:p>
    <w:p w14:paraId="7C3D16F4" w14:textId="50CB0953" w:rsidR="006B0204" w:rsidRDefault="006B0204" w:rsidP="007038A3">
      <w:pPr>
        <w:spacing w:line="600" w:lineRule="exact"/>
        <w:ind w:firstLineChars="200" w:firstLine="600"/>
        <w:rPr>
          <w:rFonts w:ascii="仿宋_GB2312" w:eastAsia="仿宋_GB2312" w:hAnsi="仿宋"/>
          <w:color w:val="333333"/>
          <w:sz w:val="30"/>
          <w:szCs w:val="30"/>
          <w:shd w:val="clear" w:color="auto" w:fill="FFFFFF"/>
        </w:rPr>
      </w:pPr>
      <w:r w:rsidRPr="00765F03">
        <w:rPr>
          <w:rFonts w:ascii="仿宋_GB2312" w:eastAsia="仿宋_GB2312" w:hAnsi="仿宋" w:hint="eastAsia"/>
          <w:color w:val="333333"/>
          <w:sz w:val="30"/>
          <w:szCs w:val="30"/>
          <w:shd w:val="clear" w:color="auto" w:fill="FFFFFF"/>
        </w:rPr>
        <w:t>本次培训拟邀请中共中央党校教授及国内业界知名专家</w:t>
      </w:r>
      <w:r w:rsidR="007038A3">
        <w:rPr>
          <w:rFonts w:ascii="仿宋_GB2312" w:eastAsia="仿宋_GB2312" w:hAnsi="仿宋" w:hint="eastAsia"/>
          <w:color w:val="333333"/>
          <w:sz w:val="30"/>
          <w:szCs w:val="30"/>
          <w:shd w:val="clear" w:color="auto" w:fill="FFFFFF"/>
        </w:rPr>
        <w:t>、</w:t>
      </w:r>
      <w:r w:rsidRPr="00765F03">
        <w:rPr>
          <w:rFonts w:ascii="仿宋_GB2312" w:eastAsia="仿宋_GB2312" w:hAnsi="仿宋" w:hint="eastAsia"/>
          <w:color w:val="333333"/>
          <w:sz w:val="30"/>
          <w:szCs w:val="30"/>
          <w:shd w:val="clear" w:color="auto" w:fill="FFFFFF"/>
        </w:rPr>
        <w:t>国家及省（市）</w:t>
      </w:r>
      <w:r w:rsidR="00332C4D" w:rsidRPr="00765F03">
        <w:rPr>
          <w:rFonts w:ascii="仿宋_GB2312" w:eastAsia="仿宋_GB2312" w:hAnsi="仿宋" w:hint="eastAsia"/>
          <w:color w:val="333333"/>
          <w:sz w:val="30"/>
          <w:szCs w:val="30"/>
          <w:shd w:val="clear" w:color="auto" w:fill="FFFFFF"/>
        </w:rPr>
        <w:t>党政机关</w:t>
      </w:r>
      <w:r w:rsidR="007038A3">
        <w:rPr>
          <w:rFonts w:ascii="仿宋_GB2312" w:eastAsia="仿宋_GB2312" w:hAnsi="仿宋" w:hint="eastAsia"/>
          <w:color w:val="333333"/>
          <w:sz w:val="30"/>
          <w:szCs w:val="30"/>
          <w:shd w:val="clear" w:color="auto" w:fill="FFFFFF"/>
        </w:rPr>
        <w:t>、</w:t>
      </w:r>
      <w:r w:rsidR="00332C4D" w:rsidRPr="00765F03">
        <w:rPr>
          <w:rFonts w:ascii="仿宋_GB2312" w:eastAsia="仿宋_GB2312" w:hAnsi="仿宋" w:hint="eastAsia"/>
          <w:color w:val="333333"/>
          <w:sz w:val="30"/>
          <w:szCs w:val="30"/>
          <w:shd w:val="clear" w:color="auto" w:fill="FFFFFF"/>
        </w:rPr>
        <w:t>高等院校专家和领导讲授，授课内容具有时代性、行业</w:t>
      </w:r>
      <w:r w:rsidR="00332C4D" w:rsidRPr="00765F03">
        <w:rPr>
          <w:rFonts w:ascii="仿宋_GB2312" w:eastAsia="仿宋_GB2312" w:hAnsi="仿宋" w:hint="eastAsia"/>
          <w:color w:val="333333"/>
          <w:sz w:val="30"/>
          <w:szCs w:val="30"/>
          <w:shd w:val="clear" w:color="auto" w:fill="FFFFFF"/>
        </w:rPr>
        <w:lastRenderedPageBreak/>
        <w:t>性、权威性和可操作性。</w:t>
      </w:r>
    </w:p>
    <w:p w14:paraId="551504BB" w14:textId="6C00F828" w:rsidR="00685A38" w:rsidRPr="00765F03" w:rsidRDefault="00424FF2" w:rsidP="007038A3">
      <w:pPr>
        <w:pStyle w:val="a8"/>
        <w:spacing w:before="0" w:beforeAutospacing="0" w:after="0" w:afterAutospacing="0" w:line="600" w:lineRule="exact"/>
        <w:ind w:firstLineChars="200" w:firstLine="600"/>
        <w:rPr>
          <w:rFonts w:ascii="仿宋_GB2312" w:eastAsia="仿宋_GB2312" w:hAnsi="仿宋"/>
          <w:sz w:val="30"/>
          <w:szCs w:val="30"/>
        </w:rPr>
      </w:pPr>
      <w:r w:rsidRPr="00765F03">
        <w:rPr>
          <w:rFonts w:ascii="仿宋_GB2312" w:eastAsia="仿宋_GB2312" w:hAnsi="黑体" w:hint="eastAsia"/>
          <w:sz w:val="30"/>
          <w:szCs w:val="30"/>
        </w:rPr>
        <w:t>（三）</w:t>
      </w:r>
      <w:r w:rsidR="00685A38" w:rsidRPr="00765F03">
        <w:rPr>
          <w:rFonts w:ascii="仿宋_GB2312" w:eastAsia="仿宋_GB2312" w:hAnsi="黑体" w:hint="eastAsia"/>
          <w:sz w:val="30"/>
          <w:szCs w:val="30"/>
        </w:rPr>
        <w:t>培训方式</w:t>
      </w:r>
    </w:p>
    <w:p w14:paraId="22636289" w14:textId="3F813927" w:rsidR="00685A38" w:rsidRPr="00765F03" w:rsidRDefault="00685A38" w:rsidP="007038A3">
      <w:pPr>
        <w:spacing w:line="600" w:lineRule="exact"/>
        <w:ind w:firstLineChars="200" w:firstLine="600"/>
        <w:rPr>
          <w:rFonts w:ascii="仿宋_GB2312" w:eastAsia="仿宋_GB2312" w:hAnsi="仿宋"/>
          <w:color w:val="FF0000"/>
          <w:sz w:val="30"/>
          <w:szCs w:val="30"/>
        </w:rPr>
      </w:pPr>
      <w:r w:rsidRPr="00765F03">
        <w:rPr>
          <w:rFonts w:ascii="仿宋_GB2312" w:eastAsia="仿宋_GB2312" w:hAnsi="仿宋" w:hint="eastAsia"/>
          <w:sz w:val="30"/>
          <w:szCs w:val="30"/>
        </w:rPr>
        <w:t>培训将以现场面授与网上同步直播</w:t>
      </w:r>
      <w:r w:rsidR="00332C4D" w:rsidRPr="00765F03">
        <w:rPr>
          <w:rFonts w:ascii="仿宋_GB2312" w:eastAsia="仿宋_GB2312" w:hAnsi="仿宋" w:hint="eastAsia"/>
          <w:sz w:val="30"/>
          <w:szCs w:val="30"/>
        </w:rPr>
        <w:t>方式</w:t>
      </w:r>
      <w:r w:rsidRPr="00765F03">
        <w:rPr>
          <w:rFonts w:ascii="仿宋_GB2312" w:eastAsia="仿宋_GB2312" w:hAnsi="仿宋" w:hint="eastAsia"/>
          <w:sz w:val="30"/>
          <w:szCs w:val="30"/>
        </w:rPr>
        <w:t>进行</w:t>
      </w:r>
      <w:r w:rsidR="007038A3">
        <w:rPr>
          <w:rFonts w:ascii="仿宋_GB2312" w:eastAsia="仿宋_GB2312" w:hAnsi="仿宋" w:hint="eastAsia"/>
          <w:sz w:val="30"/>
          <w:szCs w:val="30"/>
        </w:rPr>
        <w:t>。</w:t>
      </w:r>
    </w:p>
    <w:p w14:paraId="59C7EB20" w14:textId="120AEA8F" w:rsidR="00685A38" w:rsidRPr="00765F03" w:rsidRDefault="00424FF2" w:rsidP="007038A3">
      <w:pPr>
        <w:spacing w:line="600" w:lineRule="exact"/>
        <w:ind w:firstLineChars="200" w:firstLine="600"/>
        <w:rPr>
          <w:rFonts w:ascii="仿宋_GB2312" w:eastAsia="仿宋_GB2312" w:hAnsi="仿宋"/>
          <w:sz w:val="30"/>
          <w:szCs w:val="30"/>
        </w:rPr>
      </w:pPr>
      <w:r w:rsidRPr="00765F03">
        <w:rPr>
          <w:rFonts w:ascii="仿宋_GB2312" w:eastAsia="仿宋_GB2312" w:hAnsi="黑体" w:hint="eastAsia"/>
          <w:sz w:val="30"/>
          <w:szCs w:val="30"/>
        </w:rPr>
        <w:t>（四）</w:t>
      </w:r>
      <w:r w:rsidR="00685A38" w:rsidRPr="00765F03">
        <w:rPr>
          <w:rFonts w:ascii="仿宋_GB2312" w:eastAsia="仿宋_GB2312" w:hAnsi="黑体" w:hint="eastAsia"/>
          <w:sz w:val="30"/>
          <w:szCs w:val="30"/>
        </w:rPr>
        <w:t>时间地点</w:t>
      </w:r>
    </w:p>
    <w:p w14:paraId="6593FDCB" w14:textId="220E14CE" w:rsidR="00332C4D" w:rsidRPr="00765F03" w:rsidRDefault="00424FF2"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1.</w:t>
      </w:r>
      <w:r w:rsidR="00332C4D" w:rsidRPr="00765F03">
        <w:rPr>
          <w:rFonts w:ascii="仿宋_GB2312" w:eastAsia="仿宋_GB2312" w:hAnsi="仿宋" w:hint="eastAsia"/>
          <w:sz w:val="30"/>
          <w:szCs w:val="30"/>
        </w:rPr>
        <w:t>现场授课</w:t>
      </w:r>
    </w:p>
    <w:p w14:paraId="797C4669" w14:textId="18A47274" w:rsidR="00865EEB" w:rsidRPr="00765F03" w:rsidRDefault="00865EEB"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第一期</w:t>
      </w:r>
      <w:r w:rsidR="004715B3" w:rsidRPr="00765F03">
        <w:rPr>
          <w:rFonts w:ascii="仿宋_GB2312" w:eastAsia="仿宋_GB2312" w:hAnsi="仿宋" w:hint="eastAsia"/>
          <w:sz w:val="30"/>
          <w:szCs w:val="30"/>
        </w:rPr>
        <w:t xml:space="preserve"> </w:t>
      </w:r>
      <w:r w:rsidR="005C33C8">
        <w:rPr>
          <w:rFonts w:ascii="仿宋_GB2312" w:eastAsia="仿宋_GB2312" w:hAnsi="仿宋" w:hint="eastAsia"/>
          <w:sz w:val="30"/>
          <w:szCs w:val="30"/>
        </w:rPr>
        <w:t>重庆</w:t>
      </w:r>
      <w:r w:rsidRPr="00765F03">
        <w:rPr>
          <w:rFonts w:ascii="仿宋_GB2312" w:eastAsia="仿宋_GB2312" w:hAnsi="仿宋" w:hint="eastAsia"/>
          <w:sz w:val="30"/>
          <w:szCs w:val="30"/>
        </w:rPr>
        <w:t>市 2020年</w:t>
      </w:r>
      <w:r w:rsidR="004715B3" w:rsidRPr="00765F03">
        <w:rPr>
          <w:rFonts w:ascii="仿宋_GB2312" w:eastAsia="仿宋_GB2312" w:hAnsi="仿宋" w:hint="eastAsia"/>
          <w:sz w:val="30"/>
          <w:szCs w:val="30"/>
        </w:rPr>
        <w:t>10</w:t>
      </w:r>
      <w:r w:rsidRPr="00765F03">
        <w:rPr>
          <w:rFonts w:ascii="仿宋_GB2312" w:eastAsia="仿宋_GB2312" w:hAnsi="仿宋" w:hint="eastAsia"/>
          <w:sz w:val="30"/>
          <w:szCs w:val="30"/>
        </w:rPr>
        <w:t>月</w:t>
      </w:r>
      <w:r w:rsidR="00424FF2" w:rsidRPr="00765F03">
        <w:rPr>
          <w:rFonts w:ascii="仿宋_GB2312" w:eastAsia="仿宋_GB2312" w:hAnsi="仿宋" w:hint="eastAsia"/>
          <w:sz w:val="30"/>
          <w:szCs w:val="30"/>
        </w:rPr>
        <w:t>23</w:t>
      </w:r>
      <w:r w:rsidRPr="00765F03">
        <w:rPr>
          <w:rFonts w:ascii="仿宋_GB2312" w:eastAsia="仿宋_GB2312" w:hAnsi="仿宋" w:hint="eastAsia"/>
          <w:sz w:val="30"/>
          <w:szCs w:val="30"/>
        </w:rPr>
        <w:t>日至</w:t>
      </w:r>
      <w:r w:rsidR="00424FF2" w:rsidRPr="00765F03">
        <w:rPr>
          <w:rFonts w:ascii="仿宋_GB2312" w:eastAsia="仿宋_GB2312" w:hAnsi="仿宋" w:hint="eastAsia"/>
          <w:sz w:val="30"/>
          <w:szCs w:val="30"/>
        </w:rPr>
        <w:t>26</w:t>
      </w:r>
      <w:r w:rsidRPr="00765F03">
        <w:rPr>
          <w:rFonts w:ascii="仿宋_GB2312" w:eastAsia="仿宋_GB2312" w:hAnsi="仿宋" w:hint="eastAsia"/>
          <w:sz w:val="30"/>
          <w:szCs w:val="30"/>
        </w:rPr>
        <w:t>日(</w:t>
      </w:r>
      <w:r w:rsidR="00424FF2" w:rsidRPr="00765F03">
        <w:rPr>
          <w:rFonts w:ascii="仿宋_GB2312" w:eastAsia="仿宋_GB2312" w:hAnsi="仿宋" w:hint="eastAsia"/>
          <w:sz w:val="30"/>
          <w:szCs w:val="30"/>
        </w:rPr>
        <w:t>23</w:t>
      </w:r>
      <w:r w:rsidRPr="00765F03">
        <w:rPr>
          <w:rFonts w:ascii="仿宋_GB2312" w:eastAsia="仿宋_GB2312" w:hAnsi="仿宋" w:hint="eastAsia"/>
          <w:sz w:val="30"/>
          <w:szCs w:val="30"/>
        </w:rPr>
        <w:t>日</w:t>
      </w:r>
      <w:r w:rsidR="00424FF2" w:rsidRPr="00765F03">
        <w:rPr>
          <w:rFonts w:ascii="仿宋_GB2312" w:eastAsia="仿宋_GB2312" w:hAnsi="仿宋" w:hint="eastAsia"/>
          <w:sz w:val="30"/>
          <w:szCs w:val="30"/>
        </w:rPr>
        <w:t>全天</w:t>
      </w:r>
      <w:r w:rsidRPr="00765F03">
        <w:rPr>
          <w:rFonts w:ascii="仿宋_GB2312" w:eastAsia="仿宋_GB2312" w:hAnsi="仿宋" w:hint="eastAsia"/>
          <w:sz w:val="30"/>
          <w:szCs w:val="30"/>
        </w:rPr>
        <w:t>报到)</w:t>
      </w:r>
    </w:p>
    <w:p w14:paraId="2FA6190A" w14:textId="37E9C034" w:rsidR="00865EEB" w:rsidRPr="00765F03" w:rsidRDefault="00865EEB"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第二期</w:t>
      </w:r>
      <w:r w:rsidR="004715B3" w:rsidRPr="00765F03">
        <w:rPr>
          <w:rFonts w:ascii="仿宋_GB2312" w:eastAsia="仿宋_GB2312" w:hAnsi="仿宋" w:hint="eastAsia"/>
          <w:sz w:val="30"/>
          <w:szCs w:val="30"/>
        </w:rPr>
        <w:t xml:space="preserve"> </w:t>
      </w:r>
      <w:r w:rsidRPr="00765F03">
        <w:rPr>
          <w:rFonts w:ascii="仿宋_GB2312" w:eastAsia="仿宋_GB2312" w:hAnsi="仿宋" w:hint="eastAsia"/>
          <w:sz w:val="30"/>
          <w:szCs w:val="30"/>
        </w:rPr>
        <w:t>厦门市 2020年1</w:t>
      </w:r>
      <w:r w:rsidR="00424FF2" w:rsidRPr="00765F03">
        <w:rPr>
          <w:rFonts w:ascii="仿宋_GB2312" w:eastAsia="仿宋_GB2312" w:hAnsi="仿宋" w:hint="eastAsia"/>
          <w:sz w:val="30"/>
          <w:szCs w:val="30"/>
        </w:rPr>
        <w:t>1</w:t>
      </w:r>
      <w:r w:rsidRPr="00765F03">
        <w:rPr>
          <w:rFonts w:ascii="仿宋_GB2312" w:eastAsia="仿宋_GB2312" w:hAnsi="仿宋" w:hint="eastAsia"/>
          <w:sz w:val="30"/>
          <w:szCs w:val="30"/>
        </w:rPr>
        <w:t>月</w:t>
      </w:r>
      <w:r w:rsidR="00A33A58">
        <w:rPr>
          <w:rFonts w:ascii="仿宋_GB2312" w:eastAsia="仿宋_GB2312" w:hAnsi="仿宋" w:hint="eastAsia"/>
          <w:sz w:val="30"/>
          <w:szCs w:val="30"/>
        </w:rPr>
        <w:t>1</w:t>
      </w:r>
      <w:r w:rsidR="00A33A58">
        <w:rPr>
          <w:rFonts w:ascii="仿宋_GB2312" w:eastAsia="仿宋_GB2312" w:hAnsi="仿宋"/>
          <w:sz w:val="30"/>
          <w:szCs w:val="30"/>
        </w:rPr>
        <w:t>7</w:t>
      </w:r>
      <w:r w:rsidRPr="00765F03">
        <w:rPr>
          <w:rFonts w:ascii="仿宋_GB2312" w:eastAsia="仿宋_GB2312" w:hAnsi="仿宋" w:hint="eastAsia"/>
          <w:sz w:val="30"/>
          <w:szCs w:val="30"/>
        </w:rPr>
        <w:t>日至</w:t>
      </w:r>
      <w:r w:rsidR="00A33A58">
        <w:rPr>
          <w:rFonts w:ascii="仿宋_GB2312" w:eastAsia="仿宋_GB2312" w:hAnsi="仿宋"/>
          <w:sz w:val="30"/>
          <w:szCs w:val="30"/>
        </w:rPr>
        <w:t>20</w:t>
      </w:r>
      <w:r w:rsidRPr="00765F03">
        <w:rPr>
          <w:rFonts w:ascii="仿宋_GB2312" w:eastAsia="仿宋_GB2312" w:hAnsi="仿宋" w:hint="eastAsia"/>
          <w:sz w:val="30"/>
          <w:szCs w:val="30"/>
        </w:rPr>
        <w:t>日(</w:t>
      </w:r>
      <w:r w:rsidR="00A33A58">
        <w:rPr>
          <w:rFonts w:ascii="仿宋_GB2312" w:eastAsia="仿宋_GB2312" w:hAnsi="仿宋"/>
          <w:sz w:val="30"/>
          <w:szCs w:val="30"/>
        </w:rPr>
        <w:t>17</w:t>
      </w:r>
      <w:r w:rsidRPr="00765F03">
        <w:rPr>
          <w:rFonts w:ascii="仿宋_GB2312" w:eastAsia="仿宋_GB2312" w:hAnsi="仿宋" w:hint="eastAsia"/>
          <w:sz w:val="30"/>
          <w:szCs w:val="30"/>
        </w:rPr>
        <w:t>日</w:t>
      </w:r>
      <w:r w:rsidR="00424FF2" w:rsidRPr="00765F03">
        <w:rPr>
          <w:rFonts w:ascii="仿宋_GB2312" w:eastAsia="仿宋_GB2312" w:hAnsi="仿宋" w:hint="eastAsia"/>
          <w:sz w:val="30"/>
          <w:szCs w:val="30"/>
        </w:rPr>
        <w:t>全天</w:t>
      </w:r>
      <w:r w:rsidRPr="00765F03">
        <w:rPr>
          <w:rFonts w:ascii="仿宋_GB2312" w:eastAsia="仿宋_GB2312" w:hAnsi="仿宋" w:hint="eastAsia"/>
          <w:sz w:val="30"/>
          <w:szCs w:val="30"/>
        </w:rPr>
        <w:t>报到)</w:t>
      </w:r>
    </w:p>
    <w:p w14:paraId="121B67E2" w14:textId="0DAA3EB4" w:rsidR="00332C4D" w:rsidRPr="00765F03" w:rsidRDefault="00424FF2"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2.</w:t>
      </w:r>
      <w:r w:rsidR="00332C4D" w:rsidRPr="00765F03">
        <w:rPr>
          <w:rFonts w:ascii="仿宋_GB2312" w:eastAsia="仿宋_GB2312" w:hAnsi="仿宋" w:hint="eastAsia"/>
          <w:sz w:val="30"/>
          <w:szCs w:val="30"/>
        </w:rPr>
        <w:t>网络</w:t>
      </w:r>
      <w:r w:rsidR="009A5D3C" w:rsidRPr="00765F03">
        <w:rPr>
          <w:rFonts w:ascii="仿宋_GB2312" w:eastAsia="仿宋_GB2312" w:hAnsi="仿宋" w:hint="eastAsia"/>
          <w:sz w:val="30"/>
          <w:szCs w:val="30"/>
        </w:rPr>
        <w:t>直播</w:t>
      </w:r>
      <w:r w:rsidR="00332C4D" w:rsidRPr="00765F03">
        <w:rPr>
          <w:rFonts w:ascii="仿宋_GB2312" w:eastAsia="仿宋_GB2312" w:hAnsi="仿宋" w:hint="eastAsia"/>
          <w:sz w:val="30"/>
          <w:szCs w:val="30"/>
        </w:rPr>
        <w:t>授课</w:t>
      </w:r>
    </w:p>
    <w:p w14:paraId="4D57FA8A" w14:textId="6299FDD2" w:rsidR="009A5D3C" w:rsidRPr="00765F03" w:rsidRDefault="009A5D3C"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第一期：2020年10月</w:t>
      </w:r>
      <w:r w:rsidR="007038A3">
        <w:rPr>
          <w:rFonts w:ascii="仿宋_GB2312" w:eastAsia="仿宋_GB2312" w:hAnsi="仿宋"/>
          <w:sz w:val="30"/>
          <w:szCs w:val="30"/>
        </w:rPr>
        <w:t>24</w:t>
      </w:r>
      <w:r w:rsidRPr="00765F03">
        <w:rPr>
          <w:rFonts w:ascii="仿宋_GB2312" w:eastAsia="仿宋_GB2312" w:hAnsi="仿宋" w:hint="eastAsia"/>
          <w:sz w:val="30"/>
          <w:szCs w:val="30"/>
        </w:rPr>
        <w:t>日至</w:t>
      </w:r>
      <w:r w:rsidR="007038A3">
        <w:rPr>
          <w:rFonts w:ascii="仿宋_GB2312" w:eastAsia="仿宋_GB2312" w:hAnsi="仿宋"/>
          <w:sz w:val="30"/>
          <w:szCs w:val="30"/>
        </w:rPr>
        <w:t>25</w:t>
      </w:r>
      <w:r w:rsidRPr="00765F03">
        <w:rPr>
          <w:rFonts w:ascii="仿宋_GB2312" w:eastAsia="仿宋_GB2312" w:hAnsi="仿宋" w:hint="eastAsia"/>
          <w:sz w:val="30"/>
          <w:szCs w:val="30"/>
        </w:rPr>
        <w:t>日</w:t>
      </w:r>
    </w:p>
    <w:p w14:paraId="5A78F9F0" w14:textId="3F445376" w:rsidR="009A5D3C" w:rsidRPr="00765F03" w:rsidRDefault="009A5D3C"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第二期：2020年1</w:t>
      </w:r>
      <w:r w:rsidR="007038A3">
        <w:rPr>
          <w:rFonts w:ascii="仿宋_GB2312" w:eastAsia="仿宋_GB2312" w:hAnsi="仿宋"/>
          <w:sz w:val="30"/>
          <w:szCs w:val="30"/>
        </w:rPr>
        <w:t>1</w:t>
      </w:r>
      <w:r w:rsidRPr="00765F03">
        <w:rPr>
          <w:rFonts w:ascii="仿宋_GB2312" w:eastAsia="仿宋_GB2312" w:hAnsi="仿宋" w:hint="eastAsia"/>
          <w:sz w:val="30"/>
          <w:szCs w:val="30"/>
        </w:rPr>
        <w:t>月</w:t>
      </w:r>
      <w:r w:rsidR="00A33A58">
        <w:rPr>
          <w:rFonts w:ascii="仿宋_GB2312" w:eastAsia="仿宋_GB2312" w:hAnsi="仿宋"/>
          <w:sz w:val="30"/>
          <w:szCs w:val="30"/>
        </w:rPr>
        <w:t>18</w:t>
      </w:r>
      <w:r w:rsidRPr="00765F03">
        <w:rPr>
          <w:rFonts w:ascii="仿宋_GB2312" w:eastAsia="仿宋_GB2312" w:hAnsi="仿宋" w:hint="eastAsia"/>
          <w:sz w:val="30"/>
          <w:szCs w:val="30"/>
        </w:rPr>
        <w:t>日至</w:t>
      </w:r>
      <w:r w:rsidR="00A33A58">
        <w:rPr>
          <w:rFonts w:ascii="仿宋_GB2312" w:eastAsia="仿宋_GB2312" w:hAnsi="仿宋"/>
          <w:sz w:val="30"/>
          <w:szCs w:val="30"/>
        </w:rPr>
        <w:t>19</w:t>
      </w:r>
      <w:r w:rsidRPr="00765F03">
        <w:rPr>
          <w:rFonts w:ascii="仿宋_GB2312" w:eastAsia="仿宋_GB2312" w:hAnsi="仿宋" w:hint="eastAsia"/>
          <w:sz w:val="30"/>
          <w:szCs w:val="30"/>
        </w:rPr>
        <w:t>日</w:t>
      </w:r>
    </w:p>
    <w:p w14:paraId="290A3DDB" w14:textId="77777777" w:rsidR="00894166" w:rsidRPr="00765F03" w:rsidRDefault="00894166" w:rsidP="007038A3">
      <w:pPr>
        <w:spacing w:line="600" w:lineRule="exact"/>
        <w:ind w:firstLineChars="200" w:firstLine="600"/>
        <w:rPr>
          <w:rFonts w:ascii="仿宋_GB2312" w:eastAsia="仿宋_GB2312" w:hAnsi="黑体"/>
          <w:sz w:val="30"/>
          <w:szCs w:val="30"/>
        </w:rPr>
      </w:pPr>
      <w:r w:rsidRPr="00765F03">
        <w:rPr>
          <w:rFonts w:ascii="仿宋_GB2312" w:eastAsia="仿宋_GB2312" w:hAnsi="黑体" w:hint="eastAsia"/>
          <w:sz w:val="30"/>
          <w:szCs w:val="30"/>
        </w:rPr>
        <w:t>（五）报名方式</w:t>
      </w:r>
    </w:p>
    <w:p w14:paraId="6D21AEEA" w14:textId="375379FF" w:rsidR="009A5D3C" w:rsidRPr="00765F03" w:rsidRDefault="00894166"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参加培训人员需提前填写报名回执（附件），也可通过扫描</w:t>
      </w:r>
      <w:proofErr w:type="gramStart"/>
      <w:r w:rsidRPr="00765F03">
        <w:rPr>
          <w:rFonts w:ascii="仿宋_GB2312" w:eastAsia="仿宋_GB2312" w:hAnsi="仿宋" w:hint="eastAsia"/>
          <w:sz w:val="30"/>
          <w:szCs w:val="30"/>
        </w:rPr>
        <w:t>二维码报名</w:t>
      </w:r>
      <w:proofErr w:type="gramEnd"/>
      <w:r w:rsidRPr="00765F03">
        <w:rPr>
          <w:rFonts w:ascii="仿宋_GB2312" w:eastAsia="仿宋_GB2312" w:hAnsi="仿宋" w:hint="eastAsia"/>
          <w:sz w:val="30"/>
          <w:szCs w:val="30"/>
        </w:rPr>
        <w:t>，</w:t>
      </w:r>
      <w:r w:rsidR="007038A3">
        <w:rPr>
          <w:rFonts w:ascii="仿宋_GB2312" w:eastAsia="仿宋_GB2312" w:hAnsi="仿宋" w:hint="eastAsia"/>
          <w:sz w:val="30"/>
          <w:szCs w:val="30"/>
        </w:rPr>
        <w:t>报名时需选择参加方式。</w:t>
      </w:r>
      <w:r w:rsidRPr="00765F03">
        <w:rPr>
          <w:rFonts w:ascii="仿宋_GB2312" w:eastAsia="仿宋_GB2312" w:hAnsi="仿宋" w:hint="eastAsia"/>
          <w:sz w:val="30"/>
          <w:szCs w:val="30"/>
        </w:rPr>
        <w:t>会务组收到报名回执后，</w:t>
      </w:r>
      <w:r w:rsidR="009A5D3C" w:rsidRPr="00765F03">
        <w:rPr>
          <w:rFonts w:ascii="仿宋_GB2312" w:eastAsia="仿宋_GB2312" w:hAnsi="仿宋" w:hint="eastAsia"/>
          <w:sz w:val="30"/>
          <w:szCs w:val="30"/>
        </w:rPr>
        <w:t>开班前一周寄发详细</w:t>
      </w:r>
      <w:r w:rsidRPr="00765F03">
        <w:rPr>
          <w:rFonts w:ascii="仿宋_GB2312" w:eastAsia="仿宋_GB2312" w:hAnsi="仿宋" w:hint="eastAsia"/>
          <w:sz w:val="30"/>
          <w:szCs w:val="30"/>
        </w:rPr>
        <w:t>网上</w:t>
      </w:r>
      <w:r w:rsidR="009A5D3C" w:rsidRPr="00765F03">
        <w:rPr>
          <w:rFonts w:ascii="仿宋_GB2312" w:eastAsia="仿宋_GB2312" w:hAnsi="仿宋" w:hint="eastAsia"/>
          <w:sz w:val="30"/>
          <w:szCs w:val="30"/>
        </w:rPr>
        <w:t>上课</w:t>
      </w:r>
      <w:r w:rsidR="00424FF2" w:rsidRPr="00765F03">
        <w:rPr>
          <w:rFonts w:ascii="仿宋_GB2312" w:eastAsia="仿宋_GB2312" w:hAnsi="仿宋" w:hint="eastAsia"/>
          <w:sz w:val="30"/>
          <w:szCs w:val="30"/>
        </w:rPr>
        <w:t>须知及报到通知</w:t>
      </w:r>
      <w:r w:rsidR="009A5D3C" w:rsidRPr="00765F03">
        <w:rPr>
          <w:rFonts w:ascii="仿宋_GB2312" w:eastAsia="仿宋_GB2312" w:hAnsi="仿宋" w:hint="eastAsia"/>
          <w:sz w:val="30"/>
          <w:szCs w:val="30"/>
        </w:rPr>
        <w:t>。</w:t>
      </w:r>
    </w:p>
    <w:p w14:paraId="2F003880" w14:textId="1722AA2D" w:rsidR="00685A38" w:rsidRPr="00765F03" w:rsidRDefault="00D1775E" w:rsidP="007038A3">
      <w:pPr>
        <w:spacing w:line="600" w:lineRule="exact"/>
        <w:ind w:firstLineChars="200" w:firstLine="600"/>
        <w:rPr>
          <w:rFonts w:ascii="仿宋_GB2312" w:eastAsia="仿宋_GB2312" w:hAnsi="仿宋"/>
          <w:sz w:val="30"/>
          <w:szCs w:val="30"/>
        </w:rPr>
      </w:pPr>
      <w:r w:rsidRPr="007038A3">
        <w:rPr>
          <w:rFonts w:ascii="仿宋_GB2312" w:eastAsia="仿宋_GB2312" w:hAnsi="仿宋" w:hint="eastAsia"/>
          <w:sz w:val="30"/>
          <w:szCs w:val="30"/>
        </w:rPr>
        <w:t>（六）</w:t>
      </w:r>
      <w:r w:rsidR="00685A38" w:rsidRPr="007038A3">
        <w:rPr>
          <w:rFonts w:ascii="仿宋_GB2312" w:eastAsia="仿宋_GB2312" w:hAnsi="仿宋" w:hint="eastAsia"/>
          <w:sz w:val="30"/>
          <w:szCs w:val="30"/>
        </w:rPr>
        <w:t>收费标准</w:t>
      </w:r>
      <w:r w:rsidR="009A5D3C" w:rsidRPr="007038A3">
        <w:rPr>
          <w:rFonts w:ascii="仿宋_GB2312" w:eastAsia="仿宋_GB2312" w:hAnsi="仿宋" w:hint="eastAsia"/>
          <w:sz w:val="30"/>
          <w:szCs w:val="30"/>
        </w:rPr>
        <w:t>与证书</w:t>
      </w:r>
    </w:p>
    <w:p w14:paraId="36845A1F" w14:textId="7A90D91F" w:rsidR="00685A38" w:rsidRPr="00765F03" w:rsidRDefault="00685A38" w:rsidP="007038A3">
      <w:pPr>
        <w:spacing w:line="600" w:lineRule="exact"/>
        <w:ind w:firstLineChars="200" w:firstLine="600"/>
        <w:rPr>
          <w:rFonts w:ascii="仿宋_GB2312" w:eastAsia="仿宋_GB2312" w:hAnsi="仿宋"/>
          <w:sz w:val="30"/>
          <w:szCs w:val="30"/>
        </w:rPr>
      </w:pPr>
      <w:r w:rsidRPr="00765F03">
        <w:rPr>
          <w:rFonts w:ascii="仿宋_GB2312" w:eastAsia="仿宋_GB2312" w:hAnsi="仿宋" w:hint="eastAsia"/>
          <w:sz w:val="30"/>
          <w:szCs w:val="30"/>
        </w:rPr>
        <w:t>培训班收费标准为</w:t>
      </w:r>
      <w:r w:rsidR="00702711" w:rsidRPr="00765F03">
        <w:rPr>
          <w:rFonts w:ascii="仿宋_GB2312" w:eastAsia="仿宋_GB2312" w:hAnsi="仿宋" w:hint="eastAsia"/>
          <w:sz w:val="30"/>
          <w:szCs w:val="30"/>
        </w:rPr>
        <w:t>1880</w:t>
      </w:r>
      <w:r w:rsidRPr="00765F03">
        <w:rPr>
          <w:rFonts w:ascii="仿宋_GB2312" w:eastAsia="仿宋_GB2312" w:hAnsi="仿宋" w:hint="eastAsia"/>
          <w:sz w:val="30"/>
          <w:szCs w:val="30"/>
        </w:rPr>
        <w:t>元/人；</w:t>
      </w:r>
      <w:r w:rsidR="009A5D3C" w:rsidRPr="00765F03">
        <w:rPr>
          <w:rFonts w:ascii="仿宋_GB2312" w:eastAsia="仿宋_GB2312" w:hAnsi="仿宋" w:hint="eastAsia"/>
          <w:sz w:val="30"/>
          <w:szCs w:val="30"/>
        </w:rPr>
        <w:t>食</w:t>
      </w:r>
      <w:r w:rsidRPr="00765F03">
        <w:rPr>
          <w:rFonts w:ascii="仿宋_GB2312" w:eastAsia="仿宋_GB2312" w:hAnsi="仿宋" w:hint="eastAsia"/>
          <w:sz w:val="30"/>
          <w:szCs w:val="30"/>
        </w:rPr>
        <w:t>宿统一安排，费用自理，统一开具报销凭据。</w:t>
      </w:r>
      <w:r w:rsidR="009A5D3C" w:rsidRPr="00765F03">
        <w:rPr>
          <w:rFonts w:ascii="仿宋_GB2312" w:eastAsia="仿宋_GB2312" w:hAnsi="仿宋" w:hint="eastAsia"/>
          <w:sz w:val="30"/>
          <w:szCs w:val="30"/>
        </w:rPr>
        <w:t>培训合格人员由中国畜牧业协会颁发培训证书</w:t>
      </w:r>
      <w:r w:rsidR="00E9211A" w:rsidRPr="00765F03">
        <w:rPr>
          <w:rFonts w:ascii="仿宋_GB2312" w:eastAsia="仿宋_GB2312" w:hAnsi="仿宋" w:hint="eastAsia"/>
          <w:sz w:val="30"/>
          <w:szCs w:val="30"/>
        </w:rPr>
        <w:t>，学员需交1寸免冠照片。</w:t>
      </w:r>
    </w:p>
    <w:p w14:paraId="2322CB53" w14:textId="187BF55E" w:rsidR="00E9211A" w:rsidRPr="007038A3" w:rsidRDefault="00E9211A" w:rsidP="007038A3">
      <w:pPr>
        <w:spacing w:line="600" w:lineRule="exact"/>
        <w:ind w:firstLineChars="200" w:firstLine="600"/>
        <w:rPr>
          <w:rFonts w:ascii="仿宋_GB2312" w:eastAsia="仿宋_GB2312" w:hAnsi="仿宋"/>
          <w:sz w:val="30"/>
          <w:szCs w:val="30"/>
        </w:rPr>
      </w:pPr>
      <w:r w:rsidRPr="007038A3">
        <w:rPr>
          <w:rFonts w:ascii="仿宋_GB2312" w:eastAsia="仿宋_GB2312" w:hAnsi="仿宋" w:hint="eastAsia"/>
          <w:sz w:val="30"/>
          <w:szCs w:val="30"/>
        </w:rPr>
        <w:t>（</w:t>
      </w:r>
      <w:r w:rsidR="00D1775E" w:rsidRPr="007038A3">
        <w:rPr>
          <w:rFonts w:ascii="仿宋_GB2312" w:eastAsia="仿宋_GB2312" w:hAnsi="仿宋" w:hint="eastAsia"/>
          <w:sz w:val="30"/>
          <w:szCs w:val="30"/>
        </w:rPr>
        <w:t>七</w:t>
      </w:r>
      <w:r w:rsidRPr="007038A3">
        <w:rPr>
          <w:rFonts w:ascii="仿宋_GB2312" w:eastAsia="仿宋_GB2312" w:hAnsi="仿宋" w:hint="eastAsia"/>
          <w:sz w:val="30"/>
          <w:szCs w:val="30"/>
        </w:rPr>
        <w:t>）交费方式（汇款或现场交费）</w:t>
      </w:r>
    </w:p>
    <w:p w14:paraId="08DEFDD5" w14:textId="77777777" w:rsidR="00E9211A" w:rsidRPr="00765F03" w:rsidRDefault="00E9211A" w:rsidP="007038A3">
      <w:pPr>
        <w:spacing w:line="600" w:lineRule="exact"/>
        <w:ind w:firstLineChars="200" w:firstLine="600"/>
        <w:rPr>
          <w:rFonts w:ascii="仿宋_GB2312" w:eastAsia="仿宋_GB2312" w:hAnsi="FangSong" w:cs="Times New Roman"/>
          <w:sz w:val="30"/>
          <w:szCs w:val="30"/>
        </w:rPr>
      </w:pPr>
      <w:r w:rsidRPr="00765F03">
        <w:rPr>
          <w:rFonts w:ascii="仿宋_GB2312" w:eastAsia="仿宋_GB2312" w:hAnsi="FangSong" w:cs="Times New Roman" w:hint="eastAsia"/>
          <w:sz w:val="30"/>
          <w:szCs w:val="30"/>
        </w:rPr>
        <w:t>账户名：北京创维未来信息咨询中心（普通合伙）</w:t>
      </w:r>
    </w:p>
    <w:p w14:paraId="6DBC7D36" w14:textId="77777777" w:rsidR="00E9211A" w:rsidRPr="00765F03" w:rsidRDefault="00E9211A" w:rsidP="007038A3">
      <w:pPr>
        <w:spacing w:line="600" w:lineRule="exact"/>
        <w:ind w:firstLineChars="200" w:firstLine="600"/>
        <w:rPr>
          <w:rFonts w:ascii="仿宋_GB2312" w:eastAsia="仿宋_GB2312" w:hAnsi="FangSong" w:cs="Times New Roman"/>
          <w:sz w:val="30"/>
          <w:szCs w:val="30"/>
        </w:rPr>
      </w:pPr>
      <w:r w:rsidRPr="00765F03">
        <w:rPr>
          <w:rFonts w:ascii="仿宋_GB2312" w:eastAsia="仿宋_GB2312" w:hAnsi="FangSong" w:cs="Times New Roman" w:hint="eastAsia"/>
          <w:sz w:val="30"/>
          <w:szCs w:val="30"/>
        </w:rPr>
        <w:t>开户行: 中国工商银行北京清河镇支行</w:t>
      </w:r>
    </w:p>
    <w:p w14:paraId="731C8098" w14:textId="77777777" w:rsidR="00E9211A" w:rsidRPr="00765F03" w:rsidRDefault="00E9211A" w:rsidP="007038A3">
      <w:pPr>
        <w:spacing w:line="600" w:lineRule="exact"/>
        <w:ind w:firstLineChars="200" w:firstLine="600"/>
        <w:rPr>
          <w:rFonts w:ascii="仿宋_GB2312" w:eastAsia="仿宋_GB2312" w:hAnsi="FangSong" w:cs="Times New Roman"/>
          <w:sz w:val="30"/>
          <w:szCs w:val="30"/>
        </w:rPr>
      </w:pPr>
      <w:proofErr w:type="gramStart"/>
      <w:r w:rsidRPr="00765F03">
        <w:rPr>
          <w:rFonts w:ascii="仿宋_GB2312" w:eastAsia="仿宋_GB2312" w:hAnsi="FangSong" w:cs="Times New Roman" w:hint="eastAsia"/>
          <w:sz w:val="30"/>
          <w:szCs w:val="30"/>
        </w:rPr>
        <w:t>账</w:t>
      </w:r>
      <w:proofErr w:type="gramEnd"/>
      <w:r w:rsidRPr="00765F03">
        <w:rPr>
          <w:rFonts w:ascii="仿宋_GB2312" w:eastAsia="仿宋_GB2312" w:hAnsi="FangSong" w:cs="Times New Roman" w:hint="eastAsia"/>
          <w:sz w:val="30"/>
          <w:szCs w:val="30"/>
        </w:rPr>
        <w:t xml:space="preserve">  号：0200 0061 0920 0254 755</w:t>
      </w:r>
    </w:p>
    <w:p w14:paraId="0E822604" w14:textId="55CAC684" w:rsidR="00685A38" w:rsidRPr="00765F03" w:rsidRDefault="00E9211A" w:rsidP="007038A3">
      <w:pPr>
        <w:spacing w:line="600" w:lineRule="exact"/>
        <w:ind w:firstLineChars="200" w:firstLine="600"/>
        <w:rPr>
          <w:rFonts w:ascii="仿宋_GB2312" w:eastAsia="仿宋_GB2312" w:hAnsi="黑体"/>
          <w:sz w:val="30"/>
          <w:szCs w:val="30"/>
        </w:rPr>
      </w:pPr>
      <w:r w:rsidRPr="00765F03">
        <w:rPr>
          <w:rFonts w:ascii="仿宋_GB2312" w:eastAsia="仿宋_GB2312" w:hAnsi="黑体" w:hint="eastAsia"/>
          <w:sz w:val="30"/>
          <w:szCs w:val="30"/>
        </w:rPr>
        <w:t>（</w:t>
      </w:r>
      <w:r w:rsidR="00D1775E" w:rsidRPr="00765F03">
        <w:rPr>
          <w:rFonts w:ascii="仿宋_GB2312" w:eastAsia="仿宋_GB2312" w:hAnsi="黑体" w:hint="eastAsia"/>
          <w:sz w:val="30"/>
          <w:szCs w:val="30"/>
        </w:rPr>
        <w:t>八</w:t>
      </w:r>
      <w:r w:rsidRPr="00765F03">
        <w:rPr>
          <w:rFonts w:ascii="仿宋_GB2312" w:eastAsia="仿宋_GB2312" w:hAnsi="黑体" w:hint="eastAsia"/>
          <w:sz w:val="30"/>
          <w:szCs w:val="30"/>
        </w:rPr>
        <w:t>）</w:t>
      </w:r>
      <w:r w:rsidR="00685A38" w:rsidRPr="00765F03">
        <w:rPr>
          <w:rFonts w:ascii="仿宋_GB2312" w:eastAsia="仿宋_GB2312" w:hAnsi="黑体" w:hint="eastAsia"/>
          <w:sz w:val="30"/>
          <w:szCs w:val="30"/>
        </w:rPr>
        <w:t>联系方式</w:t>
      </w:r>
    </w:p>
    <w:p w14:paraId="15C457E2" w14:textId="77777777" w:rsidR="00E9211A" w:rsidRPr="00765F03" w:rsidRDefault="00E9211A" w:rsidP="007038A3">
      <w:pPr>
        <w:spacing w:line="600" w:lineRule="exact"/>
        <w:ind w:rightChars="150" w:right="315" w:firstLineChars="200" w:firstLine="624"/>
        <w:rPr>
          <w:rFonts w:ascii="仿宋_GB2312" w:eastAsia="仿宋_GB2312" w:hAnsi="ˎ̥" w:hint="eastAsia"/>
          <w:spacing w:val="6"/>
          <w:sz w:val="30"/>
          <w:szCs w:val="30"/>
        </w:rPr>
      </w:pPr>
      <w:r w:rsidRPr="00765F03">
        <w:rPr>
          <w:rFonts w:ascii="仿宋_GB2312" w:eastAsia="仿宋_GB2312" w:hAnsi="ˎ̥" w:hint="eastAsia"/>
          <w:spacing w:val="6"/>
          <w:sz w:val="30"/>
          <w:szCs w:val="30"/>
        </w:rPr>
        <w:lastRenderedPageBreak/>
        <w:t>中国畜牧业协会</w:t>
      </w:r>
    </w:p>
    <w:p w14:paraId="286C2A7B" w14:textId="77777777" w:rsidR="00E9211A" w:rsidRPr="00765F03" w:rsidRDefault="00E9211A" w:rsidP="007038A3">
      <w:pPr>
        <w:spacing w:line="600" w:lineRule="exact"/>
        <w:ind w:rightChars="150" w:right="315" w:firstLineChars="200" w:firstLine="624"/>
        <w:rPr>
          <w:rFonts w:ascii="仿宋_GB2312" w:eastAsia="仿宋_GB2312" w:hAnsi="ˎ̥" w:hint="eastAsia"/>
          <w:spacing w:val="6"/>
          <w:sz w:val="30"/>
          <w:szCs w:val="30"/>
        </w:rPr>
      </w:pPr>
      <w:r w:rsidRPr="00765F03">
        <w:rPr>
          <w:rFonts w:ascii="仿宋_GB2312" w:eastAsia="仿宋_GB2312" w:hAnsi="ˎ̥" w:hint="eastAsia"/>
          <w:spacing w:val="6"/>
          <w:sz w:val="30"/>
          <w:szCs w:val="30"/>
        </w:rPr>
        <w:t>地  址:北京市西城区西直门外大街112号阳光大厦308室</w:t>
      </w:r>
    </w:p>
    <w:p w14:paraId="58A67F0F" w14:textId="77777777" w:rsidR="00E9211A" w:rsidRPr="00765F03" w:rsidRDefault="00E9211A" w:rsidP="007038A3">
      <w:pPr>
        <w:spacing w:line="600" w:lineRule="exact"/>
        <w:ind w:rightChars="150" w:right="315" w:firstLineChars="200" w:firstLine="624"/>
        <w:rPr>
          <w:rFonts w:ascii="仿宋_GB2312" w:eastAsia="仿宋_GB2312" w:hAnsi="ˎ̥" w:hint="eastAsia"/>
          <w:spacing w:val="6"/>
          <w:sz w:val="30"/>
          <w:szCs w:val="30"/>
        </w:rPr>
      </w:pPr>
      <w:proofErr w:type="gramStart"/>
      <w:r w:rsidRPr="00765F03">
        <w:rPr>
          <w:rFonts w:ascii="仿宋_GB2312" w:eastAsia="仿宋_GB2312" w:hAnsi="ˎ̥" w:hint="eastAsia"/>
          <w:spacing w:val="6"/>
          <w:sz w:val="30"/>
          <w:szCs w:val="30"/>
        </w:rPr>
        <w:t>邮</w:t>
      </w:r>
      <w:proofErr w:type="gramEnd"/>
      <w:r w:rsidRPr="00765F03">
        <w:rPr>
          <w:rFonts w:ascii="仿宋_GB2312" w:eastAsia="仿宋_GB2312" w:hAnsi="ˎ̥" w:hint="eastAsia"/>
          <w:spacing w:val="6"/>
          <w:sz w:val="30"/>
          <w:szCs w:val="30"/>
        </w:rPr>
        <w:t xml:space="preserve">  编:100044          传真:010-88388300</w:t>
      </w:r>
    </w:p>
    <w:p w14:paraId="06653C24" w14:textId="77777777" w:rsidR="00E9211A" w:rsidRPr="00765F03" w:rsidRDefault="00E9211A" w:rsidP="007038A3">
      <w:pPr>
        <w:spacing w:line="600" w:lineRule="exact"/>
        <w:ind w:rightChars="150" w:right="315" w:firstLineChars="200" w:firstLine="624"/>
        <w:rPr>
          <w:rFonts w:ascii="仿宋_GB2312" w:eastAsia="仿宋_GB2312" w:hAnsi="ˎ̥" w:hint="eastAsia"/>
          <w:spacing w:val="6"/>
          <w:sz w:val="30"/>
          <w:szCs w:val="30"/>
        </w:rPr>
      </w:pPr>
      <w:r w:rsidRPr="00765F03">
        <w:rPr>
          <w:rFonts w:ascii="仿宋_GB2312" w:eastAsia="仿宋_GB2312" w:hAnsi="ˎ̥" w:hint="eastAsia"/>
          <w:spacing w:val="6"/>
          <w:sz w:val="30"/>
          <w:szCs w:val="30"/>
        </w:rPr>
        <w:t>电  话:010-88388857  88388699转893 861 898</w:t>
      </w:r>
    </w:p>
    <w:p w14:paraId="74C0F4CF" w14:textId="77777777" w:rsidR="00E9211A" w:rsidRPr="00765F03" w:rsidRDefault="00E9211A" w:rsidP="007038A3">
      <w:pPr>
        <w:spacing w:line="600" w:lineRule="exact"/>
        <w:ind w:rightChars="150" w:right="315" w:firstLineChars="200" w:firstLine="624"/>
        <w:rPr>
          <w:rFonts w:ascii="仿宋_GB2312" w:eastAsia="仿宋_GB2312" w:hAnsi="ˎ̥" w:hint="eastAsia"/>
          <w:spacing w:val="6"/>
          <w:sz w:val="30"/>
          <w:szCs w:val="30"/>
        </w:rPr>
      </w:pPr>
      <w:proofErr w:type="gramStart"/>
      <w:r w:rsidRPr="00765F03">
        <w:rPr>
          <w:rFonts w:ascii="仿宋_GB2312" w:eastAsia="仿宋_GB2312" w:hAnsi="ˎ̥" w:hint="eastAsia"/>
          <w:spacing w:val="6"/>
          <w:sz w:val="30"/>
          <w:szCs w:val="30"/>
        </w:rPr>
        <w:t>邮</w:t>
      </w:r>
      <w:proofErr w:type="gramEnd"/>
      <w:r w:rsidRPr="00765F03">
        <w:rPr>
          <w:rFonts w:ascii="仿宋_GB2312" w:eastAsia="仿宋_GB2312" w:hAnsi="ˎ̥" w:hint="eastAsia"/>
          <w:spacing w:val="6"/>
          <w:sz w:val="30"/>
          <w:szCs w:val="30"/>
        </w:rPr>
        <w:t xml:space="preserve">  箱:</w:t>
      </w:r>
      <w:proofErr w:type="gramStart"/>
      <w:r w:rsidRPr="00765F03">
        <w:rPr>
          <w:rFonts w:ascii="仿宋_GB2312" w:eastAsia="仿宋_GB2312" w:hAnsi="ˎ̥" w:hint="eastAsia"/>
          <w:spacing w:val="6"/>
          <w:sz w:val="30"/>
          <w:szCs w:val="30"/>
        </w:rPr>
        <w:t>luxiulan@caaa.cn  chenmin@caaa.cn</w:t>
      </w:r>
      <w:proofErr w:type="gramEnd"/>
      <w:r w:rsidRPr="00765F03">
        <w:rPr>
          <w:rFonts w:ascii="仿宋_GB2312" w:eastAsia="仿宋_GB2312" w:hAnsi="ˎ̥" w:hint="eastAsia"/>
          <w:spacing w:val="6"/>
          <w:sz w:val="30"/>
          <w:szCs w:val="30"/>
        </w:rPr>
        <w:t xml:space="preserve"> </w:t>
      </w:r>
    </w:p>
    <w:p w14:paraId="297CB132" w14:textId="77777777" w:rsidR="00E9211A" w:rsidRPr="00765F03" w:rsidRDefault="00E9211A" w:rsidP="007038A3">
      <w:pPr>
        <w:spacing w:line="600" w:lineRule="exact"/>
        <w:ind w:rightChars="150" w:right="315" w:firstLineChars="200" w:firstLine="624"/>
        <w:rPr>
          <w:rFonts w:ascii="仿宋_GB2312" w:eastAsia="仿宋_GB2312" w:hAnsi="ˎ̥" w:hint="eastAsia"/>
          <w:spacing w:val="6"/>
          <w:sz w:val="30"/>
          <w:szCs w:val="30"/>
        </w:rPr>
      </w:pPr>
      <w:r w:rsidRPr="00765F03">
        <w:rPr>
          <w:rFonts w:ascii="仿宋_GB2312" w:eastAsia="仿宋_GB2312" w:hAnsi="ˎ̥" w:hint="eastAsia"/>
          <w:spacing w:val="6"/>
          <w:sz w:val="30"/>
          <w:szCs w:val="30"/>
        </w:rPr>
        <w:t>网址:www.caaa.cn</w:t>
      </w:r>
    </w:p>
    <w:p w14:paraId="2FA698B7" w14:textId="0CF87EAC" w:rsidR="00E9211A" w:rsidRPr="00765F03" w:rsidRDefault="00E9211A" w:rsidP="007038A3">
      <w:pPr>
        <w:spacing w:line="600" w:lineRule="exact"/>
        <w:ind w:rightChars="150" w:right="315" w:firstLineChars="200" w:firstLine="624"/>
        <w:rPr>
          <w:rFonts w:ascii="仿宋_GB2312" w:eastAsia="仿宋_GB2312" w:hAnsi="ˎ̥" w:hint="eastAsia"/>
          <w:spacing w:val="6"/>
          <w:sz w:val="30"/>
          <w:szCs w:val="30"/>
        </w:rPr>
      </w:pPr>
      <w:r w:rsidRPr="00765F03">
        <w:rPr>
          <w:rFonts w:ascii="仿宋_GB2312" w:eastAsia="仿宋_GB2312" w:hAnsi="ˎ̥" w:hint="eastAsia"/>
          <w:spacing w:val="6"/>
          <w:sz w:val="30"/>
          <w:szCs w:val="30"/>
        </w:rPr>
        <w:t>联系人：</w:t>
      </w:r>
      <w:proofErr w:type="gramStart"/>
      <w:r w:rsidRPr="00765F03">
        <w:rPr>
          <w:rFonts w:ascii="仿宋_GB2312" w:eastAsia="仿宋_GB2312" w:hAnsi="ˎ̥" w:hint="eastAsia"/>
          <w:spacing w:val="6"/>
          <w:sz w:val="30"/>
          <w:szCs w:val="30"/>
        </w:rPr>
        <w:t>芦秀兰</w:t>
      </w:r>
      <w:proofErr w:type="gramEnd"/>
      <w:r w:rsidRPr="00765F03">
        <w:rPr>
          <w:rFonts w:ascii="仿宋_GB2312" w:eastAsia="仿宋_GB2312" w:hAnsi="ˎ̥" w:hint="eastAsia"/>
          <w:spacing w:val="6"/>
          <w:sz w:val="30"/>
          <w:szCs w:val="30"/>
        </w:rPr>
        <w:t xml:space="preserve">  13693637591  陈 敏  13681516281 </w:t>
      </w:r>
    </w:p>
    <w:p w14:paraId="253D7E3F" w14:textId="77777777" w:rsidR="00E9211A" w:rsidRPr="00765F03" w:rsidRDefault="00E9211A" w:rsidP="007038A3">
      <w:pPr>
        <w:spacing w:line="600" w:lineRule="exact"/>
        <w:ind w:rightChars="150" w:right="315" w:firstLineChars="200" w:firstLine="624"/>
        <w:rPr>
          <w:rFonts w:ascii="仿宋_GB2312" w:eastAsia="仿宋_GB2312" w:hAnsi="ˎ̥" w:hint="eastAsia"/>
          <w:spacing w:val="6"/>
          <w:sz w:val="30"/>
          <w:szCs w:val="30"/>
        </w:rPr>
      </w:pPr>
      <w:r w:rsidRPr="00765F03">
        <w:rPr>
          <w:rFonts w:ascii="仿宋_GB2312" w:eastAsia="仿宋_GB2312" w:hAnsi="ˎ̥" w:hint="eastAsia"/>
          <w:spacing w:val="6"/>
          <w:sz w:val="30"/>
          <w:szCs w:val="30"/>
        </w:rPr>
        <w:t>张晓峰  13641213700</w:t>
      </w:r>
    </w:p>
    <w:p w14:paraId="7E797D2E" w14:textId="754ECCF5" w:rsidR="00E9211A" w:rsidRPr="00765F03" w:rsidRDefault="00E9211A" w:rsidP="007038A3">
      <w:pPr>
        <w:spacing w:line="600" w:lineRule="exact"/>
        <w:ind w:firstLineChars="200" w:firstLine="600"/>
        <w:rPr>
          <w:rFonts w:ascii="仿宋_GB2312" w:eastAsia="仿宋_GB2312" w:hAnsi="仿宋" w:cs="Times New Roman"/>
          <w:bCs/>
          <w:sz w:val="30"/>
          <w:szCs w:val="30"/>
        </w:rPr>
      </w:pPr>
      <w:r w:rsidRPr="00765F03">
        <w:rPr>
          <w:rFonts w:ascii="仿宋_GB2312" w:eastAsia="仿宋_GB2312" w:hAnsi="仿宋" w:cs="Times New Roman" w:hint="eastAsia"/>
          <w:bCs/>
          <w:sz w:val="30"/>
          <w:szCs w:val="30"/>
        </w:rPr>
        <w:t>会务组联系方式：</w:t>
      </w:r>
    </w:p>
    <w:p w14:paraId="5887CA9D" w14:textId="77777777" w:rsidR="00E9211A" w:rsidRPr="00765F03" w:rsidRDefault="00E9211A" w:rsidP="007038A3">
      <w:pPr>
        <w:spacing w:line="600" w:lineRule="exact"/>
        <w:ind w:firstLineChars="200" w:firstLine="600"/>
        <w:rPr>
          <w:rFonts w:ascii="仿宋_GB2312" w:eastAsia="仿宋_GB2312" w:hAnsi="仿宋" w:cs="Times New Roman"/>
          <w:bCs/>
          <w:sz w:val="30"/>
          <w:szCs w:val="30"/>
        </w:rPr>
      </w:pPr>
      <w:r w:rsidRPr="00765F03">
        <w:rPr>
          <w:rFonts w:ascii="仿宋_GB2312" w:eastAsia="仿宋_GB2312" w:hAnsi="仿宋" w:cs="Times New Roman" w:hint="eastAsia"/>
          <w:bCs/>
          <w:sz w:val="30"/>
          <w:szCs w:val="30"/>
        </w:rPr>
        <w:t>联系人:</w:t>
      </w:r>
      <w:proofErr w:type="gramStart"/>
      <w:r w:rsidRPr="00765F03">
        <w:rPr>
          <w:rFonts w:ascii="仿宋_GB2312" w:eastAsia="仿宋_GB2312" w:hAnsi="仿宋" w:cs="Times New Roman" w:hint="eastAsia"/>
          <w:bCs/>
          <w:sz w:val="30"/>
          <w:szCs w:val="30"/>
        </w:rPr>
        <w:t>曾晓翘</w:t>
      </w:r>
      <w:proofErr w:type="gramEnd"/>
      <w:r w:rsidRPr="00765F03">
        <w:rPr>
          <w:rFonts w:ascii="仿宋_GB2312" w:eastAsia="仿宋_GB2312" w:hAnsi="仿宋" w:cs="Times New Roman" w:hint="eastAsia"/>
          <w:bCs/>
          <w:sz w:val="30"/>
          <w:szCs w:val="30"/>
        </w:rPr>
        <w:t xml:space="preserve"> 18518688700  </w:t>
      </w:r>
      <w:proofErr w:type="gramStart"/>
      <w:r w:rsidRPr="00765F03">
        <w:rPr>
          <w:rFonts w:ascii="仿宋_GB2312" w:eastAsia="仿宋_GB2312" w:hAnsi="仿宋" w:cs="Times New Roman" w:hint="eastAsia"/>
          <w:bCs/>
          <w:sz w:val="30"/>
          <w:szCs w:val="30"/>
        </w:rPr>
        <w:t>朱崇江</w:t>
      </w:r>
      <w:proofErr w:type="gramEnd"/>
      <w:r w:rsidRPr="00765F03">
        <w:rPr>
          <w:rFonts w:ascii="仿宋_GB2312" w:eastAsia="仿宋_GB2312" w:hAnsi="仿宋" w:cs="Times New Roman" w:hint="eastAsia"/>
          <w:bCs/>
          <w:sz w:val="30"/>
          <w:szCs w:val="30"/>
        </w:rPr>
        <w:t xml:space="preserve"> 13521566628</w:t>
      </w:r>
    </w:p>
    <w:p w14:paraId="77CC415A" w14:textId="698BA75A" w:rsidR="00E9211A" w:rsidRPr="00765F03" w:rsidRDefault="00E9211A" w:rsidP="007038A3">
      <w:pPr>
        <w:spacing w:line="600" w:lineRule="exact"/>
        <w:ind w:firstLineChars="200" w:firstLine="600"/>
        <w:rPr>
          <w:rFonts w:ascii="仿宋_GB2312" w:eastAsia="仿宋_GB2312" w:hAnsi="仿宋" w:cs="Times New Roman"/>
          <w:bCs/>
          <w:sz w:val="30"/>
          <w:szCs w:val="30"/>
        </w:rPr>
      </w:pPr>
      <w:r w:rsidRPr="00765F03">
        <w:rPr>
          <w:rFonts w:ascii="仿宋_GB2312" w:eastAsia="仿宋_GB2312" w:hAnsi="仿宋" w:cs="Times New Roman" w:hint="eastAsia"/>
          <w:bCs/>
          <w:sz w:val="30"/>
          <w:szCs w:val="30"/>
        </w:rPr>
        <w:t>电话/传真：010-82694437   邮箱：</w:t>
      </w:r>
      <w:hyperlink r:id="rId9" w:history="1">
        <w:r w:rsidRPr="00765F03">
          <w:rPr>
            <w:rStyle w:val="aa"/>
            <w:rFonts w:ascii="仿宋_GB2312" w:eastAsia="仿宋_GB2312" w:hAnsi="仿宋" w:cs="Times New Roman" w:hint="eastAsia"/>
            <w:bCs/>
            <w:sz w:val="30"/>
            <w:szCs w:val="30"/>
          </w:rPr>
          <w:t>lvsexumu@qq.com</w:t>
        </w:r>
      </w:hyperlink>
    </w:p>
    <w:p w14:paraId="2DA00FB2" w14:textId="7086FDFF" w:rsidR="002233DB" w:rsidRPr="00765F03" w:rsidRDefault="002233DB" w:rsidP="006B0204">
      <w:pPr>
        <w:spacing w:line="600" w:lineRule="exact"/>
        <w:ind w:firstLineChars="200" w:firstLine="600"/>
        <w:rPr>
          <w:rFonts w:ascii="仿宋_GB2312" w:eastAsia="仿宋_GB2312" w:hAnsi="仿宋" w:cs="Times New Roman"/>
          <w:bCs/>
          <w:sz w:val="30"/>
          <w:szCs w:val="30"/>
        </w:rPr>
      </w:pPr>
    </w:p>
    <w:p w14:paraId="05CB13C8" w14:textId="77777777" w:rsidR="002233DB" w:rsidRPr="00765F03" w:rsidRDefault="002233DB" w:rsidP="00765F03">
      <w:pPr>
        <w:spacing w:line="600" w:lineRule="exact"/>
        <w:ind w:firstLineChars="200" w:firstLine="600"/>
        <w:rPr>
          <w:rFonts w:ascii="仿宋_GB2312" w:eastAsia="仿宋_GB2312" w:hAnsi="仿宋" w:cs="Times New Roman"/>
          <w:bCs/>
          <w:sz w:val="30"/>
          <w:szCs w:val="30"/>
        </w:rPr>
      </w:pPr>
    </w:p>
    <w:p w14:paraId="33F83049" w14:textId="6680E6CC" w:rsidR="00E9211A" w:rsidRPr="00765F03" w:rsidRDefault="002233DB" w:rsidP="00765F03">
      <w:pPr>
        <w:spacing w:line="600" w:lineRule="exact"/>
        <w:rPr>
          <w:rFonts w:ascii="仿宋_GB2312" w:eastAsia="仿宋_GB2312" w:hAnsi="仿宋" w:cs="Times New Roman"/>
          <w:bCs/>
          <w:sz w:val="30"/>
          <w:szCs w:val="30"/>
        </w:rPr>
      </w:pPr>
      <w:r w:rsidRPr="00765F03">
        <w:rPr>
          <w:rFonts w:ascii="仿宋_GB2312" w:eastAsia="仿宋_GB2312" w:hAnsi="仿宋" w:cs="Times New Roman" w:hint="eastAsia"/>
          <w:b/>
          <w:sz w:val="30"/>
          <w:szCs w:val="30"/>
        </w:rPr>
        <w:t>附件：</w:t>
      </w:r>
      <w:r w:rsidRPr="00765F03">
        <w:rPr>
          <w:rFonts w:ascii="仿宋_GB2312" w:eastAsia="仿宋_GB2312" w:hAnsi="仿宋" w:cs="Times New Roman" w:hint="eastAsia"/>
          <w:bCs/>
          <w:sz w:val="30"/>
          <w:szCs w:val="30"/>
        </w:rPr>
        <w:t>新时代农业农村系统公文写作与档案管理能力提升培训回执</w:t>
      </w:r>
    </w:p>
    <w:p w14:paraId="0B8232BD" w14:textId="0F40E459" w:rsidR="002233DB" w:rsidRPr="002233DB" w:rsidRDefault="002233DB" w:rsidP="002233DB">
      <w:pPr>
        <w:spacing w:line="360" w:lineRule="auto"/>
        <w:jc w:val="center"/>
        <w:rPr>
          <w:rFonts w:ascii="仿宋_GB2312" w:eastAsia="仿宋_GB2312" w:hAnsi="仿宋" w:cs="Times New Roman"/>
          <w:bCs/>
          <w:sz w:val="30"/>
          <w:szCs w:val="30"/>
        </w:rPr>
      </w:pPr>
      <w:r w:rsidRPr="002233DB">
        <w:rPr>
          <w:noProof/>
        </w:rPr>
        <w:drawing>
          <wp:inline distT="0" distB="0" distL="0" distR="0" wp14:anchorId="4784D245" wp14:editId="1F36FF1D">
            <wp:extent cx="952500" cy="94179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68978" cy="958091"/>
                    </a:xfrm>
                    <a:prstGeom prst="rect">
                      <a:avLst/>
                    </a:prstGeom>
                  </pic:spPr>
                </pic:pic>
              </a:graphicData>
            </a:graphic>
          </wp:inline>
        </w:drawing>
      </w:r>
    </w:p>
    <w:p w14:paraId="72F86F06" w14:textId="3FC835F0" w:rsidR="002233DB" w:rsidRDefault="002233DB" w:rsidP="002233DB">
      <w:pPr>
        <w:spacing w:line="360" w:lineRule="auto"/>
        <w:rPr>
          <w:rFonts w:ascii="仿宋_GB2312" w:eastAsia="仿宋_GB2312" w:hAnsi="仿宋" w:cs="Times New Roman"/>
          <w:bCs/>
          <w:sz w:val="30"/>
          <w:szCs w:val="30"/>
        </w:rPr>
      </w:pPr>
    </w:p>
    <w:p w14:paraId="7377AB0B" w14:textId="77777777" w:rsidR="00765F03" w:rsidRPr="002233DB" w:rsidRDefault="00765F03" w:rsidP="002233DB">
      <w:pPr>
        <w:spacing w:line="360" w:lineRule="auto"/>
        <w:rPr>
          <w:rFonts w:ascii="仿宋_GB2312" w:eastAsia="仿宋_GB2312" w:hAnsi="仿宋" w:cs="Times New Roman"/>
          <w:bCs/>
          <w:sz w:val="30"/>
          <w:szCs w:val="30"/>
        </w:rPr>
      </w:pPr>
    </w:p>
    <w:p w14:paraId="6ADFB133" w14:textId="5A728E5C" w:rsidR="00685A38" w:rsidRPr="002233DB" w:rsidRDefault="00685A38" w:rsidP="00E9211A">
      <w:pPr>
        <w:spacing w:line="360" w:lineRule="auto"/>
        <w:ind w:firstLineChars="1850" w:firstLine="5550"/>
        <w:rPr>
          <w:rFonts w:ascii="仿宋_GB2312" w:eastAsia="仿宋_GB2312" w:hAnsi="仿宋"/>
          <w:sz w:val="30"/>
          <w:szCs w:val="30"/>
        </w:rPr>
      </w:pPr>
      <w:r w:rsidRPr="002233DB">
        <w:rPr>
          <w:rFonts w:ascii="仿宋_GB2312" w:eastAsia="仿宋_GB2312" w:hAnsi="仿宋" w:hint="eastAsia"/>
          <w:sz w:val="30"/>
          <w:szCs w:val="30"/>
        </w:rPr>
        <w:t>中国畜牧业协会</w:t>
      </w:r>
    </w:p>
    <w:p w14:paraId="229DF03C" w14:textId="09083E1A" w:rsidR="00685A38" w:rsidRPr="002233DB" w:rsidRDefault="00685A38" w:rsidP="00332C4D">
      <w:pPr>
        <w:spacing w:line="360" w:lineRule="auto"/>
        <w:ind w:firstLineChars="200" w:firstLine="600"/>
        <w:rPr>
          <w:rFonts w:ascii="仿宋_GB2312" w:eastAsia="仿宋_GB2312" w:hAnsi="仿宋"/>
          <w:sz w:val="30"/>
          <w:szCs w:val="30"/>
        </w:rPr>
      </w:pPr>
      <w:r w:rsidRPr="002233DB">
        <w:rPr>
          <w:rFonts w:ascii="仿宋_GB2312" w:eastAsia="仿宋_GB2312" w:hAnsi="仿宋" w:hint="eastAsia"/>
          <w:sz w:val="30"/>
          <w:szCs w:val="30"/>
        </w:rPr>
        <w:t xml:space="preserve">                                 2020年8月</w:t>
      </w:r>
      <w:r w:rsidR="002B0DEC" w:rsidRPr="002233DB">
        <w:rPr>
          <w:rFonts w:ascii="仿宋_GB2312" w:eastAsia="仿宋_GB2312" w:hAnsi="仿宋" w:hint="eastAsia"/>
          <w:sz w:val="30"/>
          <w:szCs w:val="30"/>
        </w:rPr>
        <w:t>25</w:t>
      </w:r>
      <w:r w:rsidRPr="002233DB">
        <w:rPr>
          <w:rFonts w:ascii="仿宋_GB2312" w:eastAsia="仿宋_GB2312" w:hAnsi="仿宋" w:hint="eastAsia"/>
          <w:sz w:val="30"/>
          <w:szCs w:val="30"/>
        </w:rPr>
        <w:t>日</w:t>
      </w:r>
    </w:p>
    <w:p w14:paraId="2015E745" w14:textId="77777777" w:rsidR="00685A38" w:rsidRPr="002233DB" w:rsidRDefault="00685A38" w:rsidP="00685A38">
      <w:pPr>
        <w:ind w:firstLineChars="200" w:firstLine="600"/>
        <w:rPr>
          <w:rFonts w:ascii="仿宋_GB2312" w:eastAsia="仿宋_GB2312"/>
          <w:sz w:val="30"/>
          <w:szCs w:val="30"/>
        </w:rPr>
      </w:pPr>
    </w:p>
    <w:p w14:paraId="035601C2" w14:textId="2795FE9E" w:rsidR="00685A38" w:rsidRDefault="00685A38" w:rsidP="00685A38">
      <w:pPr>
        <w:ind w:firstLineChars="200" w:firstLine="420"/>
      </w:pPr>
    </w:p>
    <w:p w14:paraId="6CCDA06A" w14:textId="15222404" w:rsidR="00765F03" w:rsidRDefault="00765F03" w:rsidP="002233DB"/>
    <w:p w14:paraId="59CC766F" w14:textId="77777777" w:rsidR="002A7A46" w:rsidRDefault="002A7A46" w:rsidP="002233DB">
      <w:pPr>
        <w:rPr>
          <w:rFonts w:hint="eastAsia"/>
        </w:rPr>
      </w:pPr>
      <w:bookmarkStart w:id="2" w:name="_GoBack"/>
      <w:bookmarkEnd w:id="2"/>
    </w:p>
    <w:p w14:paraId="158E3217" w14:textId="77777777" w:rsidR="00685A38" w:rsidRPr="00C118C3" w:rsidRDefault="00685A38" w:rsidP="00685A38">
      <w:pPr>
        <w:spacing w:line="600" w:lineRule="exact"/>
        <w:jc w:val="left"/>
        <w:rPr>
          <w:rFonts w:ascii="仿宋_GB2312" w:eastAsia="仿宋_GB2312" w:hAnsi="Calibri" w:cs="仿宋_GB2312"/>
          <w:b/>
          <w:sz w:val="30"/>
          <w:szCs w:val="30"/>
        </w:rPr>
      </w:pPr>
      <w:bookmarkStart w:id="3" w:name="_Hlk49246604"/>
      <w:r w:rsidRPr="00C118C3">
        <w:rPr>
          <w:rFonts w:ascii="仿宋_GB2312" w:eastAsia="仿宋_GB2312" w:hAnsi="Calibri" w:cs="仿宋_GB2312" w:hint="eastAsia"/>
          <w:b/>
          <w:sz w:val="30"/>
          <w:szCs w:val="30"/>
        </w:rPr>
        <w:lastRenderedPageBreak/>
        <w:t>附件：</w:t>
      </w:r>
    </w:p>
    <w:p w14:paraId="2918CBB0" w14:textId="7046C056" w:rsidR="00894166" w:rsidRPr="00765F03" w:rsidRDefault="009A5D3C" w:rsidP="00765F03">
      <w:pPr>
        <w:spacing w:line="360" w:lineRule="auto"/>
        <w:jc w:val="center"/>
        <w:rPr>
          <w:rFonts w:ascii="仿宋_GB2312" w:eastAsia="仿宋_GB2312" w:hAnsi="仿宋" w:cs="Times New Roman"/>
          <w:b/>
          <w:sz w:val="32"/>
          <w:szCs w:val="32"/>
        </w:rPr>
      </w:pPr>
      <w:r w:rsidRPr="00765F03">
        <w:rPr>
          <w:rFonts w:ascii="仿宋_GB2312" w:eastAsia="仿宋_GB2312" w:hAnsi="仿宋" w:cs="Times New Roman"/>
          <w:b/>
          <w:sz w:val="32"/>
          <w:szCs w:val="32"/>
        </w:rPr>
        <w:t>新时代农业农村系统公文写作与档案管理能力提升培训</w:t>
      </w:r>
      <w:r w:rsidR="00685A38" w:rsidRPr="00765F03">
        <w:rPr>
          <w:rFonts w:ascii="仿宋_GB2312" w:eastAsia="仿宋_GB2312" w:hAnsi="仿宋" w:cs="Times New Roman" w:hint="eastAsia"/>
          <w:b/>
          <w:sz w:val="32"/>
          <w:szCs w:val="32"/>
        </w:rPr>
        <w:t>回执</w:t>
      </w:r>
    </w:p>
    <w:p w14:paraId="79725B1C" w14:textId="62D0A802" w:rsidR="002233DB" w:rsidRPr="00765F03" w:rsidRDefault="00765F03" w:rsidP="00765F03">
      <w:pPr>
        <w:spacing w:line="360" w:lineRule="auto"/>
        <w:jc w:val="center"/>
        <w:rPr>
          <w:rFonts w:ascii="仿宋_GB2312" w:eastAsia="仿宋_GB2312" w:hAnsi="仿宋" w:cs="Times New Roman"/>
          <w:bCs/>
          <w:sz w:val="30"/>
          <w:szCs w:val="30"/>
        </w:rPr>
      </w:pPr>
      <w:r>
        <w:rPr>
          <w:rFonts w:ascii="仿宋_GB2312" w:eastAsia="仿宋_GB2312" w:hAnsi="仿宋" w:cs="Times New Roman"/>
          <w:bCs/>
          <w:noProof/>
          <w:sz w:val="30"/>
          <w:szCs w:val="30"/>
        </w:rPr>
        <w:drawing>
          <wp:inline distT="0" distB="0" distL="0" distR="0" wp14:anchorId="6A701E6F" wp14:editId="7B70411B">
            <wp:extent cx="951230" cy="93916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230" cy="939165"/>
                    </a:xfrm>
                    <a:prstGeom prst="rect">
                      <a:avLst/>
                    </a:prstGeom>
                    <a:noFill/>
                  </pic:spPr>
                </pic:pic>
              </a:graphicData>
            </a:graphic>
          </wp:inline>
        </w:drawing>
      </w:r>
    </w:p>
    <w:tbl>
      <w:tblPr>
        <w:tblpPr w:leftFromText="180" w:rightFromText="180" w:vertAnchor="text" w:horzAnchor="page" w:tblpXSpec="center" w:tblpY="141"/>
        <w:tblOverlap w:val="never"/>
        <w:tblW w:w="103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55"/>
        <w:gridCol w:w="1701"/>
        <w:gridCol w:w="1564"/>
        <w:gridCol w:w="704"/>
        <w:gridCol w:w="992"/>
        <w:gridCol w:w="638"/>
        <w:gridCol w:w="496"/>
        <w:gridCol w:w="1134"/>
        <w:gridCol w:w="1535"/>
        <w:gridCol w:w="24"/>
      </w:tblGrid>
      <w:tr w:rsidR="00685A38" w:rsidRPr="00CC4FCE" w14:paraId="5CD8F470" w14:textId="77777777" w:rsidTr="00702711">
        <w:trPr>
          <w:gridAfter w:val="1"/>
          <w:wAfter w:w="24" w:type="dxa"/>
          <w:trHeight w:val="510"/>
        </w:trPr>
        <w:tc>
          <w:tcPr>
            <w:tcW w:w="1555" w:type="dxa"/>
            <w:vAlign w:val="center"/>
          </w:tcPr>
          <w:bookmarkEnd w:id="3"/>
          <w:p w14:paraId="0DD7B05F" w14:textId="77777777" w:rsidR="00685A38" w:rsidRPr="00CC4FCE" w:rsidRDefault="00685A38" w:rsidP="00596E4B">
            <w:pPr>
              <w:snapToGrid w:val="0"/>
              <w:jc w:val="center"/>
              <w:rPr>
                <w:rFonts w:ascii="仿宋_GB2312" w:eastAsia="仿宋_GB2312" w:hAnsi="华文仿宋" w:cs="华文仿宋"/>
                <w:color w:val="000000"/>
                <w:kern w:val="0"/>
                <w:sz w:val="28"/>
                <w:szCs w:val="28"/>
              </w:rPr>
            </w:pPr>
            <w:r w:rsidRPr="00CC4FCE">
              <w:rPr>
                <w:rFonts w:ascii="仿宋_GB2312" w:eastAsia="仿宋_GB2312" w:hAnsi="华文仿宋" w:cs="华文仿宋" w:hint="eastAsia"/>
                <w:color w:val="000000"/>
                <w:kern w:val="0"/>
                <w:sz w:val="28"/>
                <w:szCs w:val="28"/>
              </w:rPr>
              <w:t>单位名称</w:t>
            </w:r>
          </w:p>
        </w:tc>
        <w:tc>
          <w:tcPr>
            <w:tcW w:w="8764" w:type="dxa"/>
            <w:gridSpan w:val="8"/>
            <w:vAlign w:val="center"/>
          </w:tcPr>
          <w:p w14:paraId="2695D354" w14:textId="77777777" w:rsidR="00685A38" w:rsidRPr="00CC4FCE" w:rsidRDefault="00685A38" w:rsidP="00596E4B">
            <w:pPr>
              <w:snapToGrid w:val="0"/>
              <w:jc w:val="center"/>
              <w:rPr>
                <w:rFonts w:ascii="仿宋_GB2312" w:eastAsia="仿宋_GB2312" w:hAnsi="华文仿宋" w:cs="华文仿宋"/>
                <w:color w:val="000000"/>
                <w:kern w:val="0"/>
                <w:sz w:val="28"/>
                <w:szCs w:val="28"/>
              </w:rPr>
            </w:pPr>
          </w:p>
        </w:tc>
      </w:tr>
      <w:tr w:rsidR="00685A38" w:rsidRPr="00CC4FCE" w14:paraId="170E4BF0" w14:textId="77777777" w:rsidTr="00702711">
        <w:trPr>
          <w:gridAfter w:val="1"/>
          <w:wAfter w:w="24" w:type="dxa"/>
          <w:trHeight w:val="510"/>
        </w:trPr>
        <w:tc>
          <w:tcPr>
            <w:tcW w:w="1555" w:type="dxa"/>
            <w:vAlign w:val="center"/>
          </w:tcPr>
          <w:p w14:paraId="0A264C00" w14:textId="77777777" w:rsidR="00685A38" w:rsidRPr="00CC4FCE" w:rsidRDefault="00685A38" w:rsidP="00596E4B">
            <w:pPr>
              <w:snapToGrid w:val="0"/>
              <w:jc w:val="center"/>
              <w:rPr>
                <w:rFonts w:ascii="仿宋_GB2312" w:eastAsia="仿宋_GB2312" w:hAnsi="华文仿宋" w:cs="华文仿宋"/>
                <w:color w:val="000000"/>
                <w:kern w:val="0"/>
                <w:sz w:val="28"/>
                <w:szCs w:val="28"/>
              </w:rPr>
            </w:pPr>
            <w:r w:rsidRPr="00CC4FCE">
              <w:rPr>
                <w:rFonts w:ascii="仿宋_GB2312" w:eastAsia="仿宋_GB2312" w:hAnsi="华文仿宋" w:cs="华文仿宋" w:hint="eastAsia"/>
                <w:color w:val="000000"/>
                <w:kern w:val="0"/>
                <w:sz w:val="28"/>
                <w:szCs w:val="28"/>
              </w:rPr>
              <w:t>通信地址</w:t>
            </w:r>
          </w:p>
          <w:p w14:paraId="7A3E5145" w14:textId="77777777" w:rsidR="00685A38" w:rsidRPr="00CC4FCE" w:rsidRDefault="00685A38" w:rsidP="00596E4B">
            <w:pPr>
              <w:snapToGrid w:val="0"/>
              <w:rPr>
                <w:rFonts w:ascii="仿宋_GB2312" w:eastAsia="仿宋_GB2312" w:hAnsi="华文仿宋" w:cs="华文仿宋"/>
                <w:color w:val="000000"/>
                <w:kern w:val="0"/>
                <w:sz w:val="28"/>
                <w:szCs w:val="28"/>
              </w:rPr>
            </w:pPr>
          </w:p>
        </w:tc>
        <w:tc>
          <w:tcPr>
            <w:tcW w:w="4961" w:type="dxa"/>
            <w:gridSpan w:val="4"/>
            <w:vAlign w:val="center"/>
          </w:tcPr>
          <w:p w14:paraId="43C0C9E3" w14:textId="77777777" w:rsidR="00685A38" w:rsidRPr="00CC4FCE" w:rsidRDefault="00685A38" w:rsidP="00596E4B">
            <w:pPr>
              <w:snapToGrid w:val="0"/>
              <w:rPr>
                <w:rFonts w:ascii="仿宋_GB2312" w:eastAsia="仿宋_GB2312" w:hAnsi="华文仿宋" w:cs="华文仿宋"/>
                <w:color w:val="000000"/>
                <w:kern w:val="0"/>
                <w:sz w:val="28"/>
                <w:szCs w:val="28"/>
              </w:rPr>
            </w:pPr>
          </w:p>
        </w:tc>
        <w:tc>
          <w:tcPr>
            <w:tcW w:w="1134" w:type="dxa"/>
            <w:gridSpan w:val="2"/>
            <w:vAlign w:val="center"/>
          </w:tcPr>
          <w:p w14:paraId="560DF330" w14:textId="77777777" w:rsidR="00685A38" w:rsidRPr="00CC4FCE" w:rsidRDefault="00685A38" w:rsidP="00702711">
            <w:pPr>
              <w:snapToGrid w:val="0"/>
              <w:rPr>
                <w:rFonts w:ascii="仿宋_GB2312" w:eastAsia="仿宋_GB2312" w:hAnsi="华文仿宋" w:cs="华文仿宋"/>
                <w:color w:val="000000"/>
                <w:kern w:val="0"/>
                <w:sz w:val="28"/>
                <w:szCs w:val="28"/>
              </w:rPr>
            </w:pPr>
            <w:r w:rsidRPr="00CC4FCE">
              <w:rPr>
                <w:rFonts w:ascii="仿宋_GB2312" w:eastAsia="仿宋_GB2312" w:hAnsi="华文仿宋" w:cs="华文仿宋" w:hint="eastAsia"/>
                <w:color w:val="000000"/>
                <w:kern w:val="0"/>
                <w:sz w:val="28"/>
                <w:szCs w:val="28"/>
              </w:rPr>
              <w:t>电话</w:t>
            </w:r>
          </w:p>
        </w:tc>
        <w:tc>
          <w:tcPr>
            <w:tcW w:w="2669" w:type="dxa"/>
            <w:gridSpan w:val="2"/>
            <w:vAlign w:val="center"/>
          </w:tcPr>
          <w:p w14:paraId="70375D97" w14:textId="77777777" w:rsidR="00685A38" w:rsidRPr="00CC4FCE" w:rsidRDefault="00685A38" w:rsidP="00596E4B">
            <w:pPr>
              <w:snapToGrid w:val="0"/>
              <w:rPr>
                <w:rFonts w:ascii="仿宋_GB2312" w:eastAsia="仿宋_GB2312" w:hAnsi="华文仿宋" w:cs="华文仿宋"/>
                <w:color w:val="000000"/>
                <w:kern w:val="0"/>
                <w:sz w:val="28"/>
                <w:szCs w:val="28"/>
              </w:rPr>
            </w:pPr>
          </w:p>
        </w:tc>
      </w:tr>
      <w:tr w:rsidR="00685A38" w:rsidRPr="00CC4FCE" w14:paraId="185D8A7D" w14:textId="77777777" w:rsidTr="00702711">
        <w:trPr>
          <w:gridAfter w:val="1"/>
          <w:wAfter w:w="24" w:type="dxa"/>
          <w:trHeight w:val="510"/>
        </w:trPr>
        <w:tc>
          <w:tcPr>
            <w:tcW w:w="1555" w:type="dxa"/>
            <w:tcBorders>
              <w:right w:val="single" w:sz="4" w:space="0" w:color="auto"/>
            </w:tcBorders>
            <w:vAlign w:val="center"/>
          </w:tcPr>
          <w:p w14:paraId="1A840730" w14:textId="77777777" w:rsidR="00685A38" w:rsidRPr="00CC4FCE" w:rsidRDefault="00685A38" w:rsidP="00596E4B">
            <w:pPr>
              <w:snapToGrid w:val="0"/>
              <w:jc w:val="center"/>
              <w:rPr>
                <w:rFonts w:ascii="仿宋_GB2312" w:eastAsia="仿宋_GB2312" w:hAnsi="华文仿宋" w:cs="华文仿宋"/>
                <w:color w:val="000000"/>
                <w:kern w:val="0"/>
                <w:sz w:val="28"/>
                <w:szCs w:val="28"/>
              </w:rPr>
            </w:pPr>
            <w:r w:rsidRPr="00CC4FCE">
              <w:rPr>
                <w:rFonts w:ascii="仿宋_GB2312" w:eastAsia="仿宋_GB2312" w:hAnsi="华文仿宋" w:cs="华文仿宋" w:hint="eastAsia"/>
                <w:color w:val="000000"/>
                <w:kern w:val="0"/>
                <w:sz w:val="28"/>
                <w:szCs w:val="28"/>
              </w:rPr>
              <w:t>联 系 人</w:t>
            </w:r>
          </w:p>
        </w:tc>
        <w:tc>
          <w:tcPr>
            <w:tcW w:w="1701" w:type="dxa"/>
            <w:tcBorders>
              <w:left w:val="single" w:sz="4" w:space="0" w:color="auto"/>
            </w:tcBorders>
            <w:vAlign w:val="center"/>
          </w:tcPr>
          <w:p w14:paraId="56147D79" w14:textId="77777777" w:rsidR="00685A38" w:rsidRPr="00CC4FCE" w:rsidRDefault="00685A38" w:rsidP="00596E4B">
            <w:pPr>
              <w:snapToGrid w:val="0"/>
              <w:rPr>
                <w:rFonts w:ascii="仿宋_GB2312" w:eastAsia="仿宋_GB2312" w:hAnsi="华文仿宋" w:cs="华文仿宋"/>
                <w:color w:val="000000"/>
                <w:kern w:val="0"/>
                <w:sz w:val="28"/>
                <w:szCs w:val="28"/>
              </w:rPr>
            </w:pPr>
          </w:p>
        </w:tc>
        <w:tc>
          <w:tcPr>
            <w:tcW w:w="1564" w:type="dxa"/>
            <w:vAlign w:val="center"/>
          </w:tcPr>
          <w:p w14:paraId="6B1E7E45" w14:textId="77777777" w:rsidR="00685A38" w:rsidRPr="00CC4FCE" w:rsidRDefault="00685A38" w:rsidP="00596E4B">
            <w:pPr>
              <w:snapToGrid w:val="0"/>
              <w:rPr>
                <w:rFonts w:ascii="仿宋_GB2312" w:eastAsia="仿宋_GB2312" w:hAnsi="华文仿宋" w:cs="华文仿宋"/>
                <w:color w:val="000000"/>
                <w:kern w:val="0"/>
                <w:sz w:val="28"/>
                <w:szCs w:val="28"/>
              </w:rPr>
            </w:pPr>
            <w:r w:rsidRPr="00CC4FCE">
              <w:rPr>
                <w:rFonts w:ascii="仿宋_GB2312" w:eastAsia="仿宋_GB2312" w:hAnsi="华文仿宋" w:cs="华文仿宋" w:hint="eastAsia"/>
                <w:color w:val="000000"/>
                <w:kern w:val="0"/>
                <w:sz w:val="28"/>
                <w:szCs w:val="28"/>
              </w:rPr>
              <w:t>邮箱</w:t>
            </w:r>
          </w:p>
        </w:tc>
        <w:tc>
          <w:tcPr>
            <w:tcW w:w="1696" w:type="dxa"/>
            <w:gridSpan w:val="2"/>
            <w:vAlign w:val="center"/>
          </w:tcPr>
          <w:p w14:paraId="0BDF0BD0" w14:textId="77777777" w:rsidR="00685A38" w:rsidRPr="00CC4FCE" w:rsidRDefault="00685A38" w:rsidP="00596E4B">
            <w:pPr>
              <w:snapToGrid w:val="0"/>
              <w:rPr>
                <w:rFonts w:ascii="仿宋_GB2312" w:eastAsia="仿宋_GB2312" w:hAnsi="华文仿宋" w:cs="华文仿宋"/>
                <w:color w:val="000000"/>
                <w:kern w:val="0"/>
                <w:sz w:val="28"/>
                <w:szCs w:val="28"/>
              </w:rPr>
            </w:pPr>
          </w:p>
        </w:tc>
        <w:tc>
          <w:tcPr>
            <w:tcW w:w="1134" w:type="dxa"/>
            <w:gridSpan w:val="2"/>
            <w:vAlign w:val="center"/>
          </w:tcPr>
          <w:p w14:paraId="06D4F006" w14:textId="77777777" w:rsidR="00685A38" w:rsidRPr="00CC4FCE" w:rsidRDefault="00685A38" w:rsidP="00596E4B">
            <w:pPr>
              <w:snapToGrid w:val="0"/>
              <w:jc w:val="center"/>
              <w:rPr>
                <w:rFonts w:ascii="仿宋_GB2312" w:eastAsia="仿宋_GB2312" w:hAnsi="华文仿宋" w:cs="华文仿宋"/>
                <w:color w:val="000000"/>
                <w:kern w:val="0"/>
                <w:sz w:val="28"/>
                <w:szCs w:val="28"/>
              </w:rPr>
            </w:pPr>
            <w:r w:rsidRPr="00CC4FCE">
              <w:rPr>
                <w:rFonts w:ascii="仿宋_GB2312" w:eastAsia="仿宋_GB2312" w:hAnsi="华文仿宋" w:cs="华文仿宋" w:hint="eastAsia"/>
                <w:color w:val="000000"/>
                <w:kern w:val="0"/>
                <w:sz w:val="28"/>
                <w:szCs w:val="28"/>
              </w:rPr>
              <w:t>手机</w:t>
            </w:r>
          </w:p>
        </w:tc>
        <w:tc>
          <w:tcPr>
            <w:tcW w:w="2669" w:type="dxa"/>
            <w:gridSpan w:val="2"/>
            <w:vAlign w:val="center"/>
          </w:tcPr>
          <w:p w14:paraId="3208D845" w14:textId="77777777" w:rsidR="00685A38" w:rsidRPr="00CC4FCE" w:rsidRDefault="00685A38" w:rsidP="00596E4B">
            <w:pPr>
              <w:snapToGrid w:val="0"/>
              <w:rPr>
                <w:rFonts w:ascii="仿宋_GB2312" w:eastAsia="仿宋_GB2312" w:hAnsi="华文仿宋" w:cs="华文仿宋"/>
                <w:color w:val="000000"/>
                <w:kern w:val="0"/>
                <w:sz w:val="28"/>
                <w:szCs w:val="28"/>
              </w:rPr>
            </w:pPr>
          </w:p>
        </w:tc>
      </w:tr>
      <w:tr w:rsidR="00894166" w:rsidRPr="00CC4FCE" w14:paraId="51E278A9" w14:textId="77777777" w:rsidTr="00EC5D49">
        <w:trPr>
          <w:trHeight w:val="510"/>
        </w:trPr>
        <w:tc>
          <w:tcPr>
            <w:tcW w:w="1555" w:type="dxa"/>
            <w:vMerge w:val="restart"/>
            <w:vAlign w:val="center"/>
          </w:tcPr>
          <w:p w14:paraId="089C91EF" w14:textId="77777777" w:rsidR="00894166" w:rsidRPr="00CC4FCE" w:rsidRDefault="00894166" w:rsidP="00894166">
            <w:pPr>
              <w:snapToGrid w:val="0"/>
              <w:jc w:val="center"/>
              <w:rPr>
                <w:rFonts w:ascii="仿宋_GB2312" w:eastAsia="仿宋_GB2312" w:hAnsi="华文仿宋" w:cs="华文仿宋"/>
                <w:color w:val="000000"/>
                <w:kern w:val="0"/>
                <w:sz w:val="28"/>
                <w:szCs w:val="28"/>
              </w:rPr>
            </w:pPr>
            <w:r w:rsidRPr="00CC4FCE">
              <w:rPr>
                <w:rFonts w:ascii="仿宋_GB2312" w:eastAsia="仿宋_GB2312" w:hAnsi="华文仿宋" w:cs="华文仿宋" w:hint="eastAsia"/>
                <w:color w:val="000000"/>
                <w:kern w:val="0"/>
                <w:sz w:val="28"/>
                <w:szCs w:val="28"/>
              </w:rPr>
              <w:t>参培</w:t>
            </w:r>
          </w:p>
          <w:p w14:paraId="467D836C" w14:textId="7997295B" w:rsidR="00894166" w:rsidRPr="00CC4FCE" w:rsidRDefault="00894166" w:rsidP="00894166">
            <w:pPr>
              <w:snapToGrid w:val="0"/>
              <w:jc w:val="center"/>
              <w:rPr>
                <w:rFonts w:ascii="仿宋_GB2312" w:eastAsia="仿宋_GB2312" w:hAnsi="华文仿宋" w:cs="华文仿宋"/>
                <w:color w:val="000000"/>
                <w:kern w:val="0"/>
                <w:sz w:val="28"/>
                <w:szCs w:val="28"/>
              </w:rPr>
            </w:pPr>
            <w:r w:rsidRPr="00CC4FCE">
              <w:rPr>
                <w:rFonts w:ascii="仿宋_GB2312" w:eastAsia="仿宋_GB2312" w:hAnsi="华文仿宋" w:cs="华文仿宋" w:hint="eastAsia"/>
                <w:color w:val="000000"/>
                <w:kern w:val="0"/>
                <w:sz w:val="28"/>
                <w:szCs w:val="28"/>
              </w:rPr>
              <w:t>人员</w:t>
            </w:r>
          </w:p>
        </w:tc>
        <w:tc>
          <w:tcPr>
            <w:tcW w:w="1701" w:type="dxa"/>
            <w:vAlign w:val="center"/>
          </w:tcPr>
          <w:p w14:paraId="582795CF" w14:textId="0D3B42ED" w:rsidR="00894166" w:rsidRPr="00CC4FCE" w:rsidRDefault="00894166" w:rsidP="00894166">
            <w:pPr>
              <w:snapToGrid w:val="0"/>
              <w:jc w:val="center"/>
              <w:rPr>
                <w:rFonts w:ascii="仿宋_GB2312" w:eastAsia="仿宋_GB2312" w:hAnsi="华文仿宋" w:cs="华文仿宋"/>
                <w:color w:val="000000"/>
                <w:kern w:val="0"/>
                <w:sz w:val="28"/>
                <w:szCs w:val="28"/>
              </w:rPr>
            </w:pPr>
            <w:r w:rsidRPr="00CC4FCE">
              <w:rPr>
                <w:rFonts w:ascii="仿宋_GB2312" w:eastAsia="仿宋_GB2312" w:hAnsi="华文仿宋" w:cs="华文仿宋" w:hint="eastAsia"/>
                <w:color w:val="000000"/>
                <w:kern w:val="0"/>
                <w:sz w:val="28"/>
                <w:szCs w:val="28"/>
              </w:rPr>
              <w:t>姓 名</w:t>
            </w:r>
          </w:p>
        </w:tc>
        <w:tc>
          <w:tcPr>
            <w:tcW w:w="2268" w:type="dxa"/>
            <w:gridSpan w:val="2"/>
            <w:vAlign w:val="center"/>
          </w:tcPr>
          <w:p w14:paraId="01AAFC4C" w14:textId="03205C74" w:rsidR="00894166" w:rsidRPr="00CC4FCE" w:rsidRDefault="00894166" w:rsidP="00894166">
            <w:pPr>
              <w:snapToGrid w:val="0"/>
              <w:jc w:val="center"/>
              <w:rPr>
                <w:rFonts w:ascii="仿宋_GB2312" w:eastAsia="仿宋_GB2312" w:hAnsi="华文仿宋" w:cs="华文仿宋"/>
                <w:color w:val="000000"/>
                <w:kern w:val="0"/>
                <w:sz w:val="28"/>
                <w:szCs w:val="28"/>
              </w:rPr>
            </w:pPr>
            <w:r w:rsidRPr="00CC4FCE">
              <w:rPr>
                <w:rFonts w:ascii="仿宋_GB2312" w:eastAsia="仿宋_GB2312" w:hAnsi="华文仿宋" w:cs="华文仿宋" w:hint="eastAsia"/>
                <w:color w:val="000000"/>
                <w:kern w:val="0"/>
                <w:sz w:val="28"/>
                <w:szCs w:val="28"/>
              </w:rPr>
              <w:t xml:space="preserve">身份证号 </w:t>
            </w:r>
          </w:p>
        </w:tc>
        <w:tc>
          <w:tcPr>
            <w:tcW w:w="1630" w:type="dxa"/>
            <w:gridSpan w:val="2"/>
            <w:vAlign w:val="center"/>
          </w:tcPr>
          <w:p w14:paraId="75A8B25B" w14:textId="660ED865" w:rsidR="00894166" w:rsidRPr="00CC4FCE" w:rsidRDefault="00894166" w:rsidP="00894166">
            <w:pPr>
              <w:snapToGrid w:val="0"/>
              <w:jc w:val="center"/>
              <w:rPr>
                <w:rFonts w:ascii="仿宋_GB2312" w:eastAsia="仿宋_GB2312" w:hAnsi="华文仿宋" w:cs="华文仿宋"/>
                <w:color w:val="000000"/>
                <w:kern w:val="0"/>
                <w:sz w:val="28"/>
                <w:szCs w:val="28"/>
              </w:rPr>
            </w:pPr>
            <w:r w:rsidRPr="00CC4FCE">
              <w:rPr>
                <w:rFonts w:ascii="仿宋_GB2312" w:eastAsia="仿宋_GB2312" w:hAnsi="华文仿宋" w:cs="华文仿宋" w:hint="eastAsia"/>
                <w:color w:val="000000"/>
                <w:kern w:val="0"/>
                <w:sz w:val="28"/>
                <w:szCs w:val="28"/>
              </w:rPr>
              <w:t>职务</w:t>
            </w:r>
          </w:p>
        </w:tc>
        <w:tc>
          <w:tcPr>
            <w:tcW w:w="1630" w:type="dxa"/>
            <w:gridSpan w:val="2"/>
            <w:tcBorders>
              <w:bottom w:val="single" w:sz="4" w:space="0" w:color="auto"/>
              <w:right w:val="single" w:sz="4" w:space="0" w:color="auto"/>
            </w:tcBorders>
            <w:vAlign w:val="center"/>
          </w:tcPr>
          <w:p w14:paraId="179D97C6" w14:textId="5B79B390" w:rsidR="00894166" w:rsidRPr="00CC4FCE" w:rsidRDefault="00894166" w:rsidP="00894166">
            <w:pPr>
              <w:snapToGrid w:val="0"/>
              <w:jc w:val="center"/>
              <w:rPr>
                <w:rFonts w:ascii="仿宋_GB2312" w:eastAsia="仿宋_GB2312" w:hAnsi="华文仿宋" w:cs="华文仿宋"/>
                <w:color w:val="000000"/>
                <w:kern w:val="0"/>
                <w:sz w:val="28"/>
                <w:szCs w:val="28"/>
              </w:rPr>
            </w:pPr>
            <w:r w:rsidRPr="00CC4FCE">
              <w:rPr>
                <w:rFonts w:ascii="仿宋_GB2312" w:eastAsia="仿宋_GB2312" w:hAnsi="华文仿宋" w:cs="华文仿宋" w:hint="eastAsia"/>
                <w:color w:val="000000"/>
                <w:kern w:val="0"/>
                <w:sz w:val="28"/>
                <w:szCs w:val="28"/>
              </w:rPr>
              <w:t>手机</w:t>
            </w:r>
          </w:p>
        </w:tc>
        <w:tc>
          <w:tcPr>
            <w:tcW w:w="1559" w:type="dxa"/>
            <w:gridSpan w:val="2"/>
            <w:tcBorders>
              <w:left w:val="single" w:sz="4" w:space="0" w:color="auto"/>
              <w:bottom w:val="single" w:sz="4" w:space="0" w:color="auto"/>
            </w:tcBorders>
            <w:vAlign w:val="center"/>
          </w:tcPr>
          <w:p w14:paraId="13D44833" w14:textId="58D1A363" w:rsidR="00894166" w:rsidRPr="00CC4FCE" w:rsidRDefault="00894166" w:rsidP="00894166">
            <w:pPr>
              <w:snapToGrid w:val="0"/>
              <w:jc w:val="center"/>
              <w:rPr>
                <w:rFonts w:ascii="仿宋_GB2312" w:eastAsia="仿宋_GB2312" w:hAnsi="华文仿宋" w:cs="华文仿宋"/>
                <w:color w:val="000000"/>
                <w:kern w:val="0"/>
                <w:sz w:val="28"/>
                <w:szCs w:val="28"/>
              </w:rPr>
            </w:pPr>
            <w:r w:rsidRPr="00CC4FCE">
              <w:rPr>
                <w:rFonts w:ascii="仿宋_GB2312" w:eastAsia="仿宋_GB2312" w:hAnsi="华文仿宋" w:cs="华文仿宋" w:hint="eastAsia"/>
                <w:color w:val="000000"/>
                <w:kern w:val="0"/>
                <w:sz w:val="28"/>
                <w:szCs w:val="28"/>
              </w:rPr>
              <w:t>期次</w:t>
            </w:r>
          </w:p>
        </w:tc>
      </w:tr>
      <w:tr w:rsidR="00894166" w:rsidRPr="00CC4FCE" w14:paraId="46136713" w14:textId="77777777" w:rsidTr="00EC5D49">
        <w:trPr>
          <w:trHeight w:val="510"/>
        </w:trPr>
        <w:tc>
          <w:tcPr>
            <w:tcW w:w="1555" w:type="dxa"/>
            <w:vMerge/>
            <w:vAlign w:val="center"/>
          </w:tcPr>
          <w:p w14:paraId="31BBF8E5" w14:textId="77777777" w:rsidR="00894166" w:rsidRPr="00CC4FCE" w:rsidRDefault="00894166" w:rsidP="00894166">
            <w:pPr>
              <w:snapToGrid w:val="0"/>
              <w:jc w:val="center"/>
              <w:rPr>
                <w:rFonts w:ascii="仿宋_GB2312" w:eastAsia="仿宋_GB2312" w:hAnsi="华文仿宋" w:cs="华文仿宋"/>
                <w:color w:val="000000"/>
                <w:kern w:val="0"/>
                <w:sz w:val="28"/>
                <w:szCs w:val="28"/>
              </w:rPr>
            </w:pPr>
          </w:p>
        </w:tc>
        <w:tc>
          <w:tcPr>
            <w:tcW w:w="1701" w:type="dxa"/>
            <w:vAlign w:val="center"/>
          </w:tcPr>
          <w:p w14:paraId="13482DAE" w14:textId="77777777" w:rsidR="00894166" w:rsidRPr="00CC4FCE" w:rsidRDefault="00894166" w:rsidP="00894166">
            <w:pPr>
              <w:snapToGrid w:val="0"/>
              <w:jc w:val="center"/>
              <w:rPr>
                <w:rFonts w:ascii="仿宋_GB2312" w:eastAsia="仿宋_GB2312"/>
                <w:sz w:val="28"/>
                <w:szCs w:val="28"/>
              </w:rPr>
            </w:pPr>
          </w:p>
        </w:tc>
        <w:tc>
          <w:tcPr>
            <w:tcW w:w="2268" w:type="dxa"/>
            <w:gridSpan w:val="2"/>
            <w:vAlign w:val="center"/>
          </w:tcPr>
          <w:p w14:paraId="530D206F" w14:textId="77777777" w:rsidR="00894166" w:rsidRPr="00CC4FCE" w:rsidRDefault="00894166" w:rsidP="00894166">
            <w:pPr>
              <w:snapToGrid w:val="0"/>
              <w:jc w:val="center"/>
              <w:rPr>
                <w:rFonts w:ascii="仿宋_GB2312" w:eastAsia="仿宋_GB2312"/>
                <w:sz w:val="28"/>
                <w:szCs w:val="28"/>
              </w:rPr>
            </w:pPr>
          </w:p>
        </w:tc>
        <w:tc>
          <w:tcPr>
            <w:tcW w:w="1630" w:type="dxa"/>
            <w:gridSpan w:val="2"/>
            <w:vAlign w:val="center"/>
          </w:tcPr>
          <w:p w14:paraId="39A23351" w14:textId="77777777" w:rsidR="00894166" w:rsidRPr="00CC4FCE" w:rsidRDefault="00894166" w:rsidP="00894166">
            <w:pPr>
              <w:snapToGrid w:val="0"/>
              <w:jc w:val="center"/>
              <w:rPr>
                <w:rFonts w:ascii="仿宋_GB2312" w:eastAsia="仿宋_GB2312"/>
                <w:sz w:val="28"/>
                <w:szCs w:val="28"/>
              </w:rPr>
            </w:pPr>
          </w:p>
        </w:tc>
        <w:tc>
          <w:tcPr>
            <w:tcW w:w="1630" w:type="dxa"/>
            <w:gridSpan w:val="2"/>
            <w:tcBorders>
              <w:bottom w:val="single" w:sz="4" w:space="0" w:color="auto"/>
              <w:right w:val="single" w:sz="4" w:space="0" w:color="auto"/>
            </w:tcBorders>
            <w:vAlign w:val="center"/>
          </w:tcPr>
          <w:p w14:paraId="1E9780F8" w14:textId="77777777" w:rsidR="00894166" w:rsidRPr="00CC4FCE" w:rsidRDefault="00894166" w:rsidP="00894166">
            <w:pPr>
              <w:snapToGrid w:val="0"/>
              <w:jc w:val="center"/>
              <w:rPr>
                <w:rFonts w:ascii="仿宋_GB2312" w:eastAsia="仿宋_GB2312"/>
                <w:sz w:val="28"/>
                <w:szCs w:val="28"/>
              </w:rPr>
            </w:pPr>
          </w:p>
        </w:tc>
        <w:tc>
          <w:tcPr>
            <w:tcW w:w="1559" w:type="dxa"/>
            <w:gridSpan w:val="2"/>
            <w:tcBorders>
              <w:left w:val="single" w:sz="4" w:space="0" w:color="auto"/>
              <w:bottom w:val="single" w:sz="4" w:space="0" w:color="auto"/>
            </w:tcBorders>
            <w:vAlign w:val="center"/>
          </w:tcPr>
          <w:p w14:paraId="353B7C11" w14:textId="77777777" w:rsidR="00894166" w:rsidRPr="00CC4FCE" w:rsidRDefault="00894166" w:rsidP="00894166">
            <w:pPr>
              <w:snapToGrid w:val="0"/>
              <w:jc w:val="center"/>
              <w:rPr>
                <w:rFonts w:ascii="仿宋_GB2312" w:eastAsia="仿宋_GB2312"/>
                <w:sz w:val="28"/>
                <w:szCs w:val="28"/>
              </w:rPr>
            </w:pPr>
          </w:p>
        </w:tc>
      </w:tr>
      <w:tr w:rsidR="00894166" w:rsidRPr="00CC4FCE" w14:paraId="598A66BB" w14:textId="77777777" w:rsidTr="00EC5D49">
        <w:trPr>
          <w:trHeight w:val="510"/>
        </w:trPr>
        <w:tc>
          <w:tcPr>
            <w:tcW w:w="1555" w:type="dxa"/>
            <w:vMerge/>
            <w:vAlign w:val="center"/>
          </w:tcPr>
          <w:p w14:paraId="684F9F2A" w14:textId="77777777" w:rsidR="00894166" w:rsidRPr="00CC4FCE" w:rsidRDefault="00894166" w:rsidP="00894166">
            <w:pPr>
              <w:snapToGrid w:val="0"/>
              <w:jc w:val="center"/>
              <w:rPr>
                <w:rFonts w:ascii="仿宋_GB2312" w:eastAsia="仿宋_GB2312" w:hAnsi="华文仿宋" w:cs="华文仿宋"/>
                <w:color w:val="000000"/>
                <w:kern w:val="0"/>
                <w:sz w:val="28"/>
                <w:szCs w:val="28"/>
              </w:rPr>
            </w:pPr>
          </w:p>
        </w:tc>
        <w:tc>
          <w:tcPr>
            <w:tcW w:w="1701" w:type="dxa"/>
            <w:vAlign w:val="center"/>
          </w:tcPr>
          <w:p w14:paraId="5199FBA7" w14:textId="77777777" w:rsidR="00894166" w:rsidRPr="00CC4FCE" w:rsidRDefault="00894166" w:rsidP="00894166">
            <w:pPr>
              <w:snapToGrid w:val="0"/>
              <w:jc w:val="center"/>
              <w:rPr>
                <w:rFonts w:ascii="仿宋_GB2312" w:eastAsia="仿宋_GB2312"/>
                <w:sz w:val="28"/>
                <w:szCs w:val="28"/>
              </w:rPr>
            </w:pPr>
          </w:p>
        </w:tc>
        <w:tc>
          <w:tcPr>
            <w:tcW w:w="2268" w:type="dxa"/>
            <w:gridSpan w:val="2"/>
            <w:vAlign w:val="center"/>
          </w:tcPr>
          <w:p w14:paraId="1B581701" w14:textId="77777777" w:rsidR="00894166" w:rsidRPr="00CC4FCE" w:rsidRDefault="00894166" w:rsidP="00894166">
            <w:pPr>
              <w:snapToGrid w:val="0"/>
              <w:jc w:val="center"/>
              <w:rPr>
                <w:rFonts w:ascii="仿宋_GB2312" w:eastAsia="仿宋_GB2312"/>
                <w:sz w:val="28"/>
                <w:szCs w:val="28"/>
              </w:rPr>
            </w:pPr>
          </w:p>
        </w:tc>
        <w:tc>
          <w:tcPr>
            <w:tcW w:w="1630" w:type="dxa"/>
            <w:gridSpan w:val="2"/>
            <w:vAlign w:val="center"/>
          </w:tcPr>
          <w:p w14:paraId="1D7732F8" w14:textId="77777777" w:rsidR="00894166" w:rsidRPr="00CC4FCE" w:rsidRDefault="00894166" w:rsidP="00894166">
            <w:pPr>
              <w:snapToGrid w:val="0"/>
              <w:jc w:val="center"/>
              <w:rPr>
                <w:rFonts w:ascii="仿宋_GB2312" w:eastAsia="仿宋_GB2312"/>
                <w:sz w:val="28"/>
                <w:szCs w:val="28"/>
              </w:rPr>
            </w:pPr>
          </w:p>
        </w:tc>
        <w:tc>
          <w:tcPr>
            <w:tcW w:w="1630" w:type="dxa"/>
            <w:gridSpan w:val="2"/>
            <w:tcBorders>
              <w:bottom w:val="single" w:sz="4" w:space="0" w:color="auto"/>
              <w:right w:val="single" w:sz="4" w:space="0" w:color="auto"/>
            </w:tcBorders>
            <w:vAlign w:val="center"/>
          </w:tcPr>
          <w:p w14:paraId="00EB1104" w14:textId="77777777" w:rsidR="00894166" w:rsidRPr="00CC4FCE" w:rsidRDefault="00894166" w:rsidP="00894166">
            <w:pPr>
              <w:snapToGrid w:val="0"/>
              <w:jc w:val="center"/>
              <w:rPr>
                <w:rFonts w:ascii="仿宋_GB2312" w:eastAsia="仿宋_GB2312"/>
                <w:sz w:val="28"/>
                <w:szCs w:val="28"/>
              </w:rPr>
            </w:pPr>
          </w:p>
        </w:tc>
        <w:tc>
          <w:tcPr>
            <w:tcW w:w="1559" w:type="dxa"/>
            <w:gridSpan w:val="2"/>
            <w:tcBorders>
              <w:left w:val="single" w:sz="4" w:space="0" w:color="auto"/>
              <w:bottom w:val="single" w:sz="4" w:space="0" w:color="auto"/>
            </w:tcBorders>
            <w:vAlign w:val="center"/>
          </w:tcPr>
          <w:p w14:paraId="54F86D6A" w14:textId="77777777" w:rsidR="00894166" w:rsidRPr="00CC4FCE" w:rsidRDefault="00894166" w:rsidP="00894166">
            <w:pPr>
              <w:snapToGrid w:val="0"/>
              <w:jc w:val="center"/>
              <w:rPr>
                <w:rFonts w:ascii="仿宋_GB2312" w:eastAsia="仿宋_GB2312"/>
                <w:sz w:val="28"/>
                <w:szCs w:val="28"/>
              </w:rPr>
            </w:pPr>
          </w:p>
        </w:tc>
      </w:tr>
      <w:tr w:rsidR="00894166" w:rsidRPr="00CC4FCE" w14:paraId="65BB327F" w14:textId="77777777" w:rsidTr="00EC5D49">
        <w:trPr>
          <w:trHeight w:val="510"/>
        </w:trPr>
        <w:tc>
          <w:tcPr>
            <w:tcW w:w="1555" w:type="dxa"/>
            <w:vMerge/>
            <w:vAlign w:val="center"/>
          </w:tcPr>
          <w:p w14:paraId="2D93F677" w14:textId="77777777" w:rsidR="00894166" w:rsidRPr="00CC4FCE" w:rsidRDefault="00894166" w:rsidP="00894166">
            <w:pPr>
              <w:snapToGrid w:val="0"/>
              <w:jc w:val="center"/>
              <w:rPr>
                <w:rFonts w:ascii="仿宋_GB2312" w:eastAsia="仿宋_GB2312" w:hAnsi="华文仿宋" w:cs="华文仿宋"/>
                <w:color w:val="000000"/>
                <w:kern w:val="0"/>
                <w:sz w:val="28"/>
                <w:szCs w:val="28"/>
              </w:rPr>
            </w:pPr>
          </w:p>
        </w:tc>
        <w:tc>
          <w:tcPr>
            <w:tcW w:w="1701" w:type="dxa"/>
            <w:vAlign w:val="center"/>
          </w:tcPr>
          <w:p w14:paraId="2063079A" w14:textId="77777777" w:rsidR="00894166" w:rsidRPr="00CC4FCE" w:rsidRDefault="00894166" w:rsidP="00894166">
            <w:pPr>
              <w:snapToGrid w:val="0"/>
              <w:jc w:val="center"/>
              <w:rPr>
                <w:rFonts w:ascii="仿宋_GB2312" w:eastAsia="仿宋_GB2312"/>
                <w:sz w:val="28"/>
                <w:szCs w:val="28"/>
              </w:rPr>
            </w:pPr>
          </w:p>
        </w:tc>
        <w:tc>
          <w:tcPr>
            <w:tcW w:w="2268" w:type="dxa"/>
            <w:gridSpan w:val="2"/>
            <w:vAlign w:val="center"/>
          </w:tcPr>
          <w:p w14:paraId="122766A8" w14:textId="77777777" w:rsidR="00894166" w:rsidRPr="00CC4FCE" w:rsidRDefault="00894166" w:rsidP="00894166">
            <w:pPr>
              <w:snapToGrid w:val="0"/>
              <w:jc w:val="center"/>
              <w:rPr>
                <w:rFonts w:ascii="仿宋_GB2312" w:eastAsia="仿宋_GB2312"/>
                <w:sz w:val="28"/>
                <w:szCs w:val="28"/>
              </w:rPr>
            </w:pPr>
          </w:p>
        </w:tc>
        <w:tc>
          <w:tcPr>
            <w:tcW w:w="1630" w:type="dxa"/>
            <w:gridSpan w:val="2"/>
            <w:vAlign w:val="center"/>
          </w:tcPr>
          <w:p w14:paraId="0C99E7FE" w14:textId="77777777" w:rsidR="00894166" w:rsidRPr="00CC4FCE" w:rsidRDefault="00894166" w:rsidP="00894166">
            <w:pPr>
              <w:snapToGrid w:val="0"/>
              <w:jc w:val="center"/>
              <w:rPr>
                <w:rFonts w:ascii="仿宋_GB2312" w:eastAsia="仿宋_GB2312"/>
                <w:sz w:val="28"/>
                <w:szCs w:val="28"/>
              </w:rPr>
            </w:pPr>
          </w:p>
        </w:tc>
        <w:tc>
          <w:tcPr>
            <w:tcW w:w="1630" w:type="dxa"/>
            <w:gridSpan w:val="2"/>
            <w:tcBorders>
              <w:bottom w:val="single" w:sz="4" w:space="0" w:color="auto"/>
              <w:right w:val="single" w:sz="4" w:space="0" w:color="auto"/>
            </w:tcBorders>
            <w:vAlign w:val="center"/>
          </w:tcPr>
          <w:p w14:paraId="0765AE27" w14:textId="77777777" w:rsidR="00894166" w:rsidRPr="00CC4FCE" w:rsidRDefault="00894166" w:rsidP="00894166">
            <w:pPr>
              <w:snapToGrid w:val="0"/>
              <w:jc w:val="center"/>
              <w:rPr>
                <w:rFonts w:ascii="仿宋_GB2312" w:eastAsia="仿宋_GB2312"/>
                <w:sz w:val="28"/>
                <w:szCs w:val="28"/>
              </w:rPr>
            </w:pPr>
          </w:p>
        </w:tc>
        <w:tc>
          <w:tcPr>
            <w:tcW w:w="1559" w:type="dxa"/>
            <w:gridSpan w:val="2"/>
            <w:tcBorders>
              <w:left w:val="single" w:sz="4" w:space="0" w:color="auto"/>
              <w:bottom w:val="single" w:sz="4" w:space="0" w:color="auto"/>
            </w:tcBorders>
            <w:vAlign w:val="center"/>
          </w:tcPr>
          <w:p w14:paraId="62D6CE74" w14:textId="77777777" w:rsidR="00894166" w:rsidRPr="00CC4FCE" w:rsidRDefault="00894166" w:rsidP="00894166">
            <w:pPr>
              <w:snapToGrid w:val="0"/>
              <w:jc w:val="center"/>
              <w:rPr>
                <w:rFonts w:ascii="仿宋_GB2312" w:eastAsia="仿宋_GB2312"/>
                <w:sz w:val="28"/>
                <w:szCs w:val="28"/>
              </w:rPr>
            </w:pPr>
          </w:p>
        </w:tc>
      </w:tr>
      <w:tr w:rsidR="00894166" w:rsidRPr="00CC4FCE" w14:paraId="0145DE5D" w14:textId="77777777" w:rsidTr="00EC5D49">
        <w:trPr>
          <w:trHeight w:val="510"/>
        </w:trPr>
        <w:tc>
          <w:tcPr>
            <w:tcW w:w="1555" w:type="dxa"/>
            <w:vMerge/>
            <w:vAlign w:val="center"/>
          </w:tcPr>
          <w:p w14:paraId="13BAFD4D" w14:textId="77777777" w:rsidR="00894166" w:rsidRPr="00CC4FCE" w:rsidRDefault="00894166" w:rsidP="00894166">
            <w:pPr>
              <w:snapToGrid w:val="0"/>
              <w:jc w:val="center"/>
              <w:rPr>
                <w:rFonts w:ascii="仿宋_GB2312" w:eastAsia="仿宋_GB2312" w:hAnsi="华文仿宋" w:cs="华文仿宋"/>
                <w:color w:val="000000"/>
                <w:kern w:val="0"/>
                <w:sz w:val="28"/>
                <w:szCs w:val="28"/>
              </w:rPr>
            </w:pPr>
          </w:p>
        </w:tc>
        <w:tc>
          <w:tcPr>
            <w:tcW w:w="1701" w:type="dxa"/>
            <w:vAlign w:val="center"/>
          </w:tcPr>
          <w:p w14:paraId="07942C26" w14:textId="77777777" w:rsidR="00894166" w:rsidRPr="00CC4FCE" w:rsidRDefault="00894166" w:rsidP="00894166">
            <w:pPr>
              <w:snapToGrid w:val="0"/>
              <w:jc w:val="center"/>
              <w:rPr>
                <w:rFonts w:ascii="仿宋_GB2312" w:eastAsia="仿宋_GB2312"/>
                <w:sz w:val="28"/>
                <w:szCs w:val="28"/>
              </w:rPr>
            </w:pPr>
          </w:p>
        </w:tc>
        <w:tc>
          <w:tcPr>
            <w:tcW w:w="2268" w:type="dxa"/>
            <w:gridSpan w:val="2"/>
            <w:vAlign w:val="center"/>
          </w:tcPr>
          <w:p w14:paraId="5A6E519E" w14:textId="77777777" w:rsidR="00894166" w:rsidRPr="00CC4FCE" w:rsidRDefault="00894166" w:rsidP="00894166">
            <w:pPr>
              <w:snapToGrid w:val="0"/>
              <w:jc w:val="center"/>
              <w:rPr>
                <w:rFonts w:ascii="仿宋_GB2312" w:eastAsia="仿宋_GB2312"/>
                <w:sz w:val="28"/>
                <w:szCs w:val="28"/>
              </w:rPr>
            </w:pPr>
          </w:p>
        </w:tc>
        <w:tc>
          <w:tcPr>
            <w:tcW w:w="1630" w:type="dxa"/>
            <w:gridSpan w:val="2"/>
            <w:vAlign w:val="center"/>
          </w:tcPr>
          <w:p w14:paraId="553E13DB" w14:textId="77777777" w:rsidR="00894166" w:rsidRPr="00CC4FCE" w:rsidRDefault="00894166" w:rsidP="00894166">
            <w:pPr>
              <w:snapToGrid w:val="0"/>
              <w:jc w:val="center"/>
              <w:rPr>
                <w:rFonts w:ascii="仿宋_GB2312" w:eastAsia="仿宋_GB2312"/>
                <w:sz w:val="28"/>
                <w:szCs w:val="28"/>
              </w:rPr>
            </w:pPr>
          </w:p>
        </w:tc>
        <w:tc>
          <w:tcPr>
            <w:tcW w:w="1630" w:type="dxa"/>
            <w:gridSpan w:val="2"/>
            <w:tcBorders>
              <w:bottom w:val="single" w:sz="4" w:space="0" w:color="auto"/>
              <w:right w:val="single" w:sz="4" w:space="0" w:color="auto"/>
            </w:tcBorders>
            <w:vAlign w:val="center"/>
          </w:tcPr>
          <w:p w14:paraId="498CA342" w14:textId="77777777" w:rsidR="00894166" w:rsidRPr="00CC4FCE" w:rsidRDefault="00894166" w:rsidP="00894166">
            <w:pPr>
              <w:snapToGrid w:val="0"/>
              <w:jc w:val="center"/>
              <w:rPr>
                <w:rFonts w:ascii="仿宋_GB2312" w:eastAsia="仿宋_GB2312"/>
                <w:sz w:val="28"/>
                <w:szCs w:val="28"/>
              </w:rPr>
            </w:pPr>
          </w:p>
        </w:tc>
        <w:tc>
          <w:tcPr>
            <w:tcW w:w="1559" w:type="dxa"/>
            <w:gridSpan w:val="2"/>
            <w:tcBorders>
              <w:left w:val="single" w:sz="4" w:space="0" w:color="auto"/>
              <w:bottom w:val="single" w:sz="4" w:space="0" w:color="auto"/>
            </w:tcBorders>
            <w:vAlign w:val="center"/>
          </w:tcPr>
          <w:p w14:paraId="335FE7A1" w14:textId="77777777" w:rsidR="00894166" w:rsidRPr="00CC4FCE" w:rsidRDefault="00894166" w:rsidP="00894166">
            <w:pPr>
              <w:snapToGrid w:val="0"/>
              <w:jc w:val="center"/>
              <w:rPr>
                <w:rFonts w:ascii="仿宋_GB2312" w:eastAsia="仿宋_GB2312"/>
                <w:sz w:val="28"/>
                <w:szCs w:val="28"/>
              </w:rPr>
            </w:pPr>
          </w:p>
        </w:tc>
      </w:tr>
      <w:tr w:rsidR="00685A38" w:rsidRPr="00CC4FCE" w14:paraId="2DB13FE6" w14:textId="77777777" w:rsidTr="00702711">
        <w:trPr>
          <w:gridAfter w:val="1"/>
          <w:wAfter w:w="24" w:type="dxa"/>
          <w:trHeight w:val="1236"/>
        </w:trPr>
        <w:tc>
          <w:tcPr>
            <w:tcW w:w="1555" w:type="dxa"/>
            <w:vAlign w:val="center"/>
          </w:tcPr>
          <w:p w14:paraId="5ACD1C87" w14:textId="77777777" w:rsidR="00685A38" w:rsidRPr="00CC4FCE" w:rsidRDefault="00685A38" w:rsidP="00596E4B">
            <w:pPr>
              <w:snapToGrid w:val="0"/>
              <w:jc w:val="center"/>
              <w:rPr>
                <w:rFonts w:ascii="仿宋_GB2312" w:eastAsia="仿宋_GB2312" w:hAnsi="华文仿宋" w:cs="华文仿宋"/>
                <w:color w:val="000000"/>
                <w:kern w:val="0"/>
                <w:sz w:val="28"/>
                <w:szCs w:val="28"/>
              </w:rPr>
            </w:pPr>
            <w:r w:rsidRPr="00CC4FCE">
              <w:rPr>
                <w:rFonts w:ascii="仿宋_GB2312" w:eastAsia="仿宋_GB2312" w:hAnsi="华文仿宋" w:cs="华文仿宋" w:hint="eastAsia"/>
                <w:color w:val="000000"/>
                <w:kern w:val="0"/>
                <w:sz w:val="28"/>
                <w:szCs w:val="28"/>
              </w:rPr>
              <w:t>参加方式</w:t>
            </w:r>
          </w:p>
        </w:tc>
        <w:tc>
          <w:tcPr>
            <w:tcW w:w="8764" w:type="dxa"/>
            <w:gridSpan w:val="8"/>
            <w:tcBorders>
              <w:top w:val="single" w:sz="4" w:space="0" w:color="auto"/>
              <w:bottom w:val="single" w:sz="4" w:space="0" w:color="auto"/>
            </w:tcBorders>
            <w:vAlign w:val="center"/>
          </w:tcPr>
          <w:p w14:paraId="09CC3D10" w14:textId="77777777" w:rsidR="00685A38" w:rsidRPr="00CC4FCE" w:rsidRDefault="00685A38" w:rsidP="002233DB">
            <w:pPr>
              <w:autoSpaceDE w:val="0"/>
              <w:autoSpaceDN w:val="0"/>
              <w:adjustRightInd w:val="0"/>
              <w:spacing w:line="520" w:lineRule="exact"/>
              <w:jc w:val="center"/>
              <w:rPr>
                <w:rFonts w:ascii="仿宋_GB2312" w:eastAsia="仿宋_GB2312" w:hAnsi="Calibri" w:cs="Times New Roman"/>
                <w:bCs/>
                <w:color w:val="000000" w:themeColor="text1"/>
                <w:sz w:val="28"/>
                <w:szCs w:val="28"/>
              </w:rPr>
            </w:pPr>
            <w:r w:rsidRPr="00CC4FCE">
              <w:rPr>
                <w:rFonts w:ascii="仿宋_GB2312" w:eastAsia="仿宋_GB2312" w:hAnsi="Calibri" w:cs="Times New Roman" w:hint="eastAsia"/>
                <w:bCs/>
                <w:color w:val="000000" w:themeColor="text1"/>
                <w:sz w:val="28"/>
                <w:szCs w:val="28"/>
              </w:rPr>
              <w:t>线下□ 线上□（请根据参加方式在□里打√）</w:t>
            </w:r>
          </w:p>
          <w:p w14:paraId="7B4F565E" w14:textId="588AE33F" w:rsidR="00685A38" w:rsidRPr="00CC4FCE" w:rsidRDefault="00685A38" w:rsidP="002233DB">
            <w:pPr>
              <w:autoSpaceDE w:val="0"/>
              <w:autoSpaceDN w:val="0"/>
              <w:adjustRightInd w:val="0"/>
              <w:spacing w:line="520" w:lineRule="exact"/>
              <w:jc w:val="left"/>
              <w:rPr>
                <w:rFonts w:ascii="仿宋_GB2312" w:eastAsia="仿宋_GB2312" w:hAnsi="Calibri" w:cs="Times New Roman"/>
                <w:bCs/>
                <w:color w:val="000000" w:themeColor="text1"/>
                <w:sz w:val="28"/>
                <w:szCs w:val="28"/>
              </w:rPr>
            </w:pPr>
            <w:r w:rsidRPr="00CC4FCE">
              <w:rPr>
                <w:rFonts w:ascii="仿宋_GB2312" w:eastAsia="仿宋_GB2312" w:hAnsi="Calibri" w:cs="Times New Roman" w:hint="eastAsia"/>
                <w:bCs/>
                <w:color w:val="000000" w:themeColor="text1"/>
                <w:sz w:val="28"/>
                <w:szCs w:val="28"/>
              </w:rPr>
              <w:t>【备注:线下：第一期</w:t>
            </w:r>
            <w:r w:rsidR="009A5D3C" w:rsidRPr="00CC4FCE">
              <w:rPr>
                <w:rFonts w:ascii="仿宋_GB2312" w:eastAsia="仿宋_GB2312" w:hAnsi="Calibri" w:cs="Times New Roman" w:hint="eastAsia"/>
                <w:bCs/>
                <w:color w:val="000000" w:themeColor="text1"/>
                <w:sz w:val="28"/>
                <w:szCs w:val="28"/>
              </w:rPr>
              <w:t xml:space="preserve"> </w:t>
            </w:r>
            <w:r w:rsidR="00E9211A" w:rsidRPr="00CC4FCE">
              <w:rPr>
                <w:rFonts w:ascii="仿宋_GB2312" w:eastAsia="仿宋_GB2312" w:hAnsi="Calibri" w:cs="Times New Roman" w:hint="eastAsia"/>
                <w:bCs/>
                <w:color w:val="000000" w:themeColor="text1"/>
                <w:sz w:val="28"/>
                <w:szCs w:val="28"/>
              </w:rPr>
              <w:t>北海市</w:t>
            </w:r>
            <w:r w:rsidRPr="00CC4FCE">
              <w:rPr>
                <w:rFonts w:ascii="仿宋_GB2312" w:eastAsia="仿宋_GB2312" w:hAnsi="Calibri" w:cs="Times New Roman" w:hint="eastAsia"/>
                <w:bCs/>
                <w:color w:val="000000" w:themeColor="text1"/>
                <w:sz w:val="28"/>
                <w:szCs w:val="28"/>
              </w:rPr>
              <w:t xml:space="preserve"> 第二期</w:t>
            </w:r>
            <w:r w:rsidR="009A5D3C" w:rsidRPr="00CC4FCE">
              <w:rPr>
                <w:rFonts w:ascii="仿宋_GB2312" w:eastAsia="仿宋_GB2312" w:hAnsi="Calibri" w:cs="Times New Roman" w:hint="eastAsia"/>
                <w:bCs/>
                <w:color w:val="000000" w:themeColor="text1"/>
                <w:sz w:val="28"/>
                <w:szCs w:val="28"/>
              </w:rPr>
              <w:t xml:space="preserve"> </w:t>
            </w:r>
            <w:r w:rsidRPr="00CC4FCE">
              <w:rPr>
                <w:rFonts w:ascii="仿宋_GB2312" w:eastAsia="仿宋_GB2312" w:hAnsi="Calibri" w:cs="Times New Roman" w:hint="eastAsia"/>
                <w:bCs/>
                <w:color w:val="000000" w:themeColor="text1"/>
                <w:sz w:val="28"/>
                <w:szCs w:val="28"/>
              </w:rPr>
              <w:t>厦门市；线上：中国畜牧业协会云课堂】</w:t>
            </w:r>
          </w:p>
        </w:tc>
      </w:tr>
      <w:tr w:rsidR="00685A38" w:rsidRPr="00CC4FCE" w14:paraId="6BD9799A" w14:textId="77777777" w:rsidTr="00702711">
        <w:trPr>
          <w:gridAfter w:val="1"/>
          <w:wAfter w:w="24" w:type="dxa"/>
          <w:trHeight w:val="510"/>
        </w:trPr>
        <w:tc>
          <w:tcPr>
            <w:tcW w:w="1555" w:type="dxa"/>
            <w:vAlign w:val="center"/>
          </w:tcPr>
          <w:p w14:paraId="03ED15D4" w14:textId="77777777" w:rsidR="00685A38" w:rsidRPr="00CC4FCE" w:rsidRDefault="00685A38" w:rsidP="00596E4B">
            <w:pPr>
              <w:snapToGrid w:val="0"/>
              <w:jc w:val="center"/>
              <w:rPr>
                <w:rFonts w:ascii="仿宋_GB2312" w:eastAsia="仿宋_GB2312" w:hAnsi="华文仿宋" w:cs="华文仿宋"/>
                <w:color w:val="000000"/>
                <w:kern w:val="0"/>
                <w:sz w:val="28"/>
                <w:szCs w:val="28"/>
              </w:rPr>
            </w:pPr>
            <w:r w:rsidRPr="00CC4FCE">
              <w:rPr>
                <w:rFonts w:ascii="仿宋_GB2312" w:eastAsia="仿宋_GB2312" w:hAnsi="华文仿宋" w:cs="华文仿宋" w:hint="eastAsia"/>
                <w:color w:val="000000"/>
                <w:kern w:val="0"/>
                <w:sz w:val="28"/>
                <w:szCs w:val="28"/>
              </w:rPr>
              <w:t>汇款账号</w:t>
            </w:r>
          </w:p>
        </w:tc>
        <w:tc>
          <w:tcPr>
            <w:tcW w:w="8764" w:type="dxa"/>
            <w:gridSpan w:val="8"/>
            <w:tcBorders>
              <w:top w:val="single" w:sz="4" w:space="0" w:color="auto"/>
              <w:bottom w:val="single" w:sz="4" w:space="0" w:color="auto"/>
            </w:tcBorders>
            <w:vAlign w:val="center"/>
          </w:tcPr>
          <w:p w14:paraId="396B0D21" w14:textId="77777777" w:rsidR="00685A38" w:rsidRPr="00CC4FCE" w:rsidRDefault="00685A38" w:rsidP="00596E4B">
            <w:pPr>
              <w:autoSpaceDE w:val="0"/>
              <w:autoSpaceDN w:val="0"/>
              <w:adjustRightInd w:val="0"/>
              <w:spacing w:line="520" w:lineRule="exact"/>
              <w:ind w:firstLineChars="200" w:firstLine="560"/>
              <w:rPr>
                <w:rFonts w:ascii="仿宋_GB2312" w:eastAsia="仿宋_GB2312" w:hAnsi="Calibri" w:cs="Times New Roman"/>
                <w:bCs/>
                <w:color w:val="000000" w:themeColor="text1"/>
                <w:sz w:val="28"/>
                <w:szCs w:val="28"/>
              </w:rPr>
            </w:pPr>
            <w:r w:rsidRPr="00CC4FCE">
              <w:rPr>
                <w:rFonts w:ascii="仿宋_GB2312" w:eastAsia="仿宋_GB2312" w:hAnsi="Calibri" w:cs="Times New Roman" w:hint="eastAsia"/>
                <w:bCs/>
                <w:color w:val="000000" w:themeColor="text1"/>
                <w:sz w:val="28"/>
                <w:szCs w:val="28"/>
              </w:rPr>
              <w:t>账户名：北京创维未来信息咨询中心（普通合伙）</w:t>
            </w:r>
          </w:p>
          <w:p w14:paraId="5AE37DC8" w14:textId="77777777" w:rsidR="00685A38" w:rsidRPr="00CC4FCE" w:rsidRDefault="00685A38" w:rsidP="00596E4B">
            <w:pPr>
              <w:autoSpaceDE w:val="0"/>
              <w:autoSpaceDN w:val="0"/>
              <w:adjustRightInd w:val="0"/>
              <w:spacing w:line="520" w:lineRule="exact"/>
              <w:ind w:firstLineChars="200" w:firstLine="560"/>
              <w:rPr>
                <w:rFonts w:ascii="仿宋_GB2312" w:eastAsia="仿宋_GB2312" w:hAnsi="Calibri" w:cs="Times New Roman"/>
                <w:bCs/>
                <w:color w:val="000000" w:themeColor="text1"/>
                <w:sz w:val="28"/>
                <w:szCs w:val="28"/>
              </w:rPr>
            </w:pPr>
            <w:r w:rsidRPr="00CC4FCE">
              <w:rPr>
                <w:rFonts w:ascii="仿宋_GB2312" w:eastAsia="仿宋_GB2312" w:hAnsi="Calibri" w:cs="Times New Roman" w:hint="eastAsia"/>
                <w:bCs/>
                <w:color w:val="000000" w:themeColor="text1"/>
                <w:sz w:val="28"/>
                <w:szCs w:val="28"/>
              </w:rPr>
              <w:t>开户行: 中国工商银行北京清河镇支行</w:t>
            </w:r>
          </w:p>
          <w:p w14:paraId="645D56D8" w14:textId="3306D1C3" w:rsidR="00685A38" w:rsidRPr="00CC4FCE" w:rsidRDefault="00685A38" w:rsidP="00596E4B">
            <w:pPr>
              <w:autoSpaceDE w:val="0"/>
              <w:autoSpaceDN w:val="0"/>
              <w:adjustRightInd w:val="0"/>
              <w:spacing w:line="520" w:lineRule="exact"/>
              <w:ind w:firstLineChars="200" w:firstLine="560"/>
              <w:rPr>
                <w:rFonts w:ascii="仿宋_GB2312" w:eastAsia="仿宋_GB2312" w:hAnsi="Calibri" w:cs="Times New Roman"/>
                <w:bCs/>
                <w:color w:val="000000" w:themeColor="text1"/>
                <w:sz w:val="28"/>
                <w:szCs w:val="28"/>
              </w:rPr>
            </w:pPr>
            <w:proofErr w:type="gramStart"/>
            <w:r w:rsidRPr="00CC4FCE">
              <w:rPr>
                <w:rFonts w:ascii="仿宋_GB2312" w:eastAsia="仿宋_GB2312" w:hAnsi="Calibri" w:cs="Times New Roman" w:hint="eastAsia"/>
                <w:bCs/>
                <w:color w:val="000000" w:themeColor="text1"/>
                <w:sz w:val="28"/>
                <w:szCs w:val="28"/>
              </w:rPr>
              <w:t>账</w:t>
            </w:r>
            <w:proofErr w:type="gramEnd"/>
            <w:r w:rsidR="00CC4FCE" w:rsidRPr="00CC4FCE">
              <w:rPr>
                <w:rFonts w:ascii="仿宋_GB2312" w:eastAsia="仿宋_GB2312" w:hAnsi="Calibri" w:cs="Times New Roman" w:hint="eastAsia"/>
                <w:bCs/>
                <w:color w:val="000000" w:themeColor="text1"/>
                <w:sz w:val="28"/>
                <w:szCs w:val="28"/>
              </w:rPr>
              <w:t xml:space="preserve">  </w:t>
            </w:r>
            <w:r w:rsidRPr="00CC4FCE">
              <w:rPr>
                <w:rFonts w:ascii="仿宋_GB2312" w:eastAsia="仿宋_GB2312" w:hAnsi="Calibri" w:cs="Times New Roman" w:hint="eastAsia"/>
                <w:bCs/>
                <w:color w:val="000000" w:themeColor="text1"/>
                <w:sz w:val="28"/>
                <w:szCs w:val="28"/>
              </w:rPr>
              <w:t>号：0200 0061 0920 0254 755</w:t>
            </w:r>
          </w:p>
        </w:tc>
      </w:tr>
      <w:tr w:rsidR="00685A38" w:rsidRPr="00CC4FCE" w14:paraId="05098637" w14:textId="77777777" w:rsidTr="00702711">
        <w:trPr>
          <w:gridAfter w:val="1"/>
          <w:wAfter w:w="24" w:type="dxa"/>
          <w:trHeight w:val="510"/>
        </w:trPr>
        <w:tc>
          <w:tcPr>
            <w:tcW w:w="1555" w:type="dxa"/>
            <w:vMerge w:val="restart"/>
            <w:vAlign w:val="center"/>
          </w:tcPr>
          <w:p w14:paraId="111B00AF" w14:textId="77777777" w:rsidR="00685A38" w:rsidRPr="00CC4FCE" w:rsidRDefault="00685A38" w:rsidP="00596E4B">
            <w:pPr>
              <w:snapToGrid w:val="0"/>
              <w:jc w:val="center"/>
              <w:rPr>
                <w:rFonts w:ascii="仿宋_GB2312" w:eastAsia="仿宋_GB2312" w:hAnsi="华文仿宋" w:cs="华文仿宋"/>
                <w:sz w:val="28"/>
                <w:szCs w:val="28"/>
              </w:rPr>
            </w:pPr>
            <w:r w:rsidRPr="00CC4FCE">
              <w:rPr>
                <w:rFonts w:ascii="仿宋_GB2312" w:eastAsia="仿宋_GB2312" w:hAnsi="华文仿宋" w:cs="华文仿宋" w:hint="eastAsia"/>
                <w:sz w:val="28"/>
                <w:szCs w:val="28"/>
              </w:rPr>
              <w:t>开票信息</w:t>
            </w:r>
          </w:p>
        </w:tc>
        <w:tc>
          <w:tcPr>
            <w:tcW w:w="3265" w:type="dxa"/>
            <w:gridSpan w:val="2"/>
            <w:tcBorders>
              <w:top w:val="single" w:sz="4" w:space="0" w:color="auto"/>
              <w:bottom w:val="single" w:sz="4" w:space="0" w:color="auto"/>
            </w:tcBorders>
            <w:vAlign w:val="center"/>
          </w:tcPr>
          <w:p w14:paraId="53F5F73D" w14:textId="77777777" w:rsidR="00685A38" w:rsidRPr="00CC4FCE" w:rsidRDefault="00685A38" w:rsidP="00596E4B">
            <w:pPr>
              <w:jc w:val="center"/>
              <w:rPr>
                <w:rFonts w:ascii="仿宋_GB2312" w:eastAsia="仿宋_GB2312" w:hAnsi="华文仿宋" w:cs="华文仿宋"/>
                <w:sz w:val="28"/>
                <w:szCs w:val="28"/>
              </w:rPr>
            </w:pPr>
            <w:r w:rsidRPr="00CC4FCE">
              <w:rPr>
                <w:rFonts w:ascii="仿宋_GB2312" w:eastAsia="仿宋_GB2312" w:hAnsi="华文仿宋" w:cs="华文仿宋" w:hint="eastAsia"/>
                <w:sz w:val="28"/>
                <w:szCs w:val="28"/>
              </w:rPr>
              <w:t>发票抬头</w:t>
            </w:r>
          </w:p>
        </w:tc>
        <w:tc>
          <w:tcPr>
            <w:tcW w:w="5499" w:type="dxa"/>
            <w:gridSpan w:val="6"/>
            <w:tcBorders>
              <w:top w:val="single" w:sz="4" w:space="0" w:color="auto"/>
              <w:bottom w:val="single" w:sz="4" w:space="0" w:color="auto"/>
            </w:tcBorders>
            <w:vAlign w:val="center"/>
          </w:tcPr>
          <w:p w14:paraId="1E1ACBCF" w14:textId="77777777" w:rsidR="00685A38" w:rsidRPr="00CC4FCE" w:rsidRDefault="00685A38" w:rsidP="00596E4B">
            <w:pPr>
              <w:snapToGrid w:val="0"/>
              <w:rPr>
                <w:rFonts w:ascii="仿宋_GB2312" w:eastAsia="仿宋_GB2312" w:hAnsi="华文仿宋" w:cs="华文仿宋"/>
                <w:sz w:val="28"/>
                <w:szCs w:val="28"/>
              </w:rPr>
            </w:pPr>
          </w:p>
        </w:tc>
      </w:tr>
      <w:tr w:rsidR="00685A38" w:rsidRPr="00CC4FCE" w14:paraId="1638D386" w14:textId="77777777" w:rsidTr="00702711">
        <w:trPr>
          <w:gridAfter w:val="1"/>
          <w:wAfter w:w="24" w:type="dxa"/>
          <w:trHeight w:val="480"/>
        </w:trPr>
        <w:tc>
          <w:tcPr>
            <w:tcW w:w="1555" w:type="dxa"/>
            <w:vMerge/>
            <w:vAlign w:val="center"/>
          </w:tcPr>
          <w:p w14:paraId="596EA06E" w14:textId="77777777" w:rsidR="00685A38" w:rsidRPr="00CC4FCE" w:rsidRDefault="00685A38" w:rsidP="00596E4B">
            <w:pPr>
              <w:snapToGrid w:val="0"/>
              <w:jc w:val="center"/>
              <w:rPr>
                <w:rFonts w:ascii="仿宋_GB2312" w:eastAsia="仿宋_GB2312" w:hAnsi="华文仿宋" w:cs="华文仿宋"/>
                <w:sz w:val="28"/>
                <w:szCs w:val="28"/>
              </w:rPr>
            </w:pPr>
          </w:p>
        </w:tc>
        <w:tc>
          <w:tcPr>
            <w:tcW w:w="3265" w:type="dxa"/>
            <w:gridSpan w:val="2"/>
            <w:tcBorders>
              <w:top w:val="single" w:sz="4" w:space="0" w:color="auto"/>
              <w:bottom w:val="single" w:sz="4" w:space="0" w:color="auto"/>
            </w:tcBorders>
            <w:vAlign w:val="center"/>
          </w:tcPr>
          <w:p w14:paraId="040D7B80" w14:textId="77777777" w:rsidR="00685A38" w:rsidRPr="00CC4FCE" w:rsidRDefault="00685A38" w:rsidP="00596E4B">
            <w:pPr>
              <w:jc w:val="center"/>
              <w:rPr>
                <w:rFonts w:ascii="仿宋_GB2312" w:eastAsia="仿宋_GB2312" w:hAnsi="华文仿宋" w:cs="华文仿宋"/>
                <w:sz w:val="28"/>
                <w:szCs w:val="28"/>
              </w:rPr>
            </w:pPr>
            <w:r w:rsidRPr="00CC4FCE">
              <w:rPr>
                <w:rFonts w:ascii="仿宋_GB2312" w:eastAsia="仿宋_GB2312" w:hAnsi="华文仿宋" w:cs="华文仿宋" w:hint="eastAsia"/>
                <w:sz w:val="28"/>
                <w:szCs w:val="28"/>
              </w:rPr>
              <w:t>纳税人识别号</w:t>
            </w:r>
          </w:p>
        </w:tc>
        <w:tc>
          <w:tcPr>
            <w:tcW w:w="5499" w:type="dxa"/>
            <w:gridSpan w:val="6"/>
            <w:tcBorders>
              <w:top w:val="single" w:sz="4" w:space="0" w:color="auto"/>
              <w:bottom w:val="single" w:sz="4" w:space="0" w:color="auto"/>
            </w:tcBorders>
            <w:vAlign w:val="center"/>
          </w:tcPr>
          <w:p w14:paraId="14478152" w14:textId="77777777" w:rsidR="00685A38" w:rsidRPr="00CC4FCE" w:rsidRDefault="00685A38" w:rsidP="00596E4B">
            <w:pPr>
              <w:snapToGrid w:val="0"/>
              <w:rPr>
                <w:rFonts w:ascii="仿宋_GB2312" w:eastAsia="仿宋_GB2312" w:hAnsi="华文仿宋" w:cs="华文仿宋"/>
                <w:sz w:val="28"/>
                <w:szCs w:val="28"/>
              </w:rPr>
            </w:pPr>
          </w:p>
        </w:tc>
      </w:tr>
      <w:tr w:rsidR="00685A38" w:rsidRPr="00CC4FCE" w14:paraId="1A842502" w14:textId="77777777" w:rsidTr="00702711">
        <w:trPr>
          <w:gridAfter w:val="1"/>
          <w:wAfter w:w="24" w:type="dxa"/>
          <w:trHeight w:val="140"/>
        </w:trPr>
        <w:tc>
          <w:tcPr>
            <w:tcW w:w="1555" w:type="dxa"/>
            <w:vMerge/>
            <w:vAlign w:val="center"/>
          </w:tcPr>
          <w:p w14:paraId="1D178004" w14:textId="77777777" w:rsidR="00685A38" w:rsidRPr="00CC4FCE" w:rsidRDefault="00685A38" w:rsidP="00596E4B">
            <w:pPr>
              <w:snapToGrid w:val="0"/>
              <w:jc w:val="center"/>
              <w:rPr>
                <w:rFonts w:ascii="仿宋_GB2312" w:eastAsia="仿宋_GB2312" w:hAnsi="华文仿宋" w:cs="华文仿宋"/>
                <w:sz w:val="28"/>
                <w:szCs w:val="28"/>
              </w:rPr>
            </w:pPr>
          </w:p>
        </w:tc>
        <w:tc>
          <w:tcPr>
            <w:tcW w:w="3265" w:type="dxa"/>
            <w:gridSpan w:val="2"/>
            <w:tcBorders>
              <w:top w:val="single" w:sz="4" w:space="0" w:color="auto"/>
              <w:bottom w:val="single" w:sz="4" w:space="0" w:color="auto"/>
            </w:tcBorders>
            <w:vAlign w:val="center"/>
          </w:tcPr>
          <w:p w14:paraId="2996E61B" w14:textId="77777777" w:rsidR="00685A38" w:rsidRPr="00CC4FCE" w:rsidRDefault="00685A38" w:rsidP="00596E4B">
            <w:pPr>
              <w:jc w:val="center"/>
              <w:rPr>
                <w:rFonts w:ascii="仿宋_GB2312" w:eastAsia="仿宋_GB2312" w:hAnsi="华文仿宋" w:cs="华文仿宋"/>
                <w:sz w:val="28"/>
                <w:szCs w:val="28"/>
              </w:rPr>
            </w:pPr>
            <w:r w:rsidRPr="00CC4FCE">
              <w:rPr>
                <w:rFonts w:ascii="仿宋_GB2312" w:eastAsia="仿宋_GB2312" w:hAnsi="华文仿宋" w:cs="华文仿宋" w:hint="eastAsia"/>
                <w:sz w:val="28"/>
                <w:szCs w:val="28"/>
              </w:rPr>
              <w:t>接收电子发票邮箱</w:t>
            </w:r>
          </w:p>
        </w:tc>
        <w:tc>
          <w:tcPr>
            <w:tcW w:w="5499" w:type="dxa"/>
            <w:gridSpan w:val="6"/>
            <w:tcBorders>
              <w:top w:val="single" w:sz="4" w:space="0" w:color="auto"/>
              <w:bottom w:val="single" w:sz="4" w:space="0" w:color="auto"/>
            </w:tcBorders>
            <w:vAlign w:val="center"/>
          </w:tcPr>
          <w:p w14:paraId="1D066CAF" w14:textId="77777777" w:rsidR="00685A38" w:rsidRPr="00CC4FCE" w:rsidRDefault="00685A38" w:rsidP="00596E4B">
            <w:pPr>
              <w:snapToGrid w:val="0"/>
              <w:rPr>
                <w:rFonts w:ascii="仿宋_GB2312" w:eastAsia="仿宋_GB2312" w:hAnsi="华文仿宋" w:cs="华文仿宋"/>
                <w:sz w:val="28"/>
                <w:szCs w:val="28"/>
              </w:rPr>
            </w:pPr>
          </w:p>
        </w:tc>
      </w:tr>
    </w:tbl>
    <w:p w14:paraId="168D58AD" w14:textId="37624DFA" w:rsidR="002233DB" w:rsidRDefault="002233DB" w:rsidP="009A5D3C">
      <w:pPr>
        <w:spacing w:line="360" w:lineRule="auto"/>
        <w:jc w:val="left"/>
        <w:rPr>
          <w:rFonts w:ascii="仿宋" w:eastAsia="仿宋" w:hAnsi="仿宋" w:cs="仿宋_GB2312"/>
          <w:sz w:val="28"/>
          <w:szCs w:val="28"/>
        </w:rPr>
      </w:pPr>
      <w:r w:rsidRPr="002233DB">
        <w:rPr>
          <w:rFonts w:ascii="仿宋" w:eastAsia="仿宋" w:hAnsi="仿宋" w:cs="仿宋_GB2312" w:hint="eastAsia"/>
          <w:szCs w:val="21"/>
        </w:rPr>
        <w:t>此表自制与复印有效，</w:t>
      </w:r>
      <w:r w:rsidRPr="00765F03">
        <w:rPr>
          <w:rFonts w:ascii="仿宋" w:eastAsia="仿宋" w:hAnsi="仿宋" w:cs="仿宋_GB2312" w:hint="eastAsia"/>
          <w:szCs w:val="21"/>
        </w:rPr>
        <w:t>填写此表传真到010-82694437或者发邮件到</w:t>
      </w:r>
      <w:r w:rsidRPr="00765F03">
        <w:rPr>
          <w:rFonts w:ascii="仿宋" w:eastAsia="仿宋" w:hAnsi="仿宋" w:cs="仿宋_GB2312"/>
          <w:sz w:val="28"/>
          <w:szCs w:val="28"/>
        </w:rPr>
        <w:t>L</w:t>
      </w:r>
      <w:r w:rsidRPr="00765F03">
        <w:rPr>
          <w:rFonts w:ascii="仿宋" w:eastAsia="仿宋" w:hAnsi="仿宋" w:cs="仿宋_GB2312" w:hint="eastAsia"/>
          <w:sz w:val="28"/>
          <w:szCs w:val="28"/>
        </w:rPr>
        <w:t>vsexumu@qq.com</w:t>
      </w:r>
    </w:p>
    <w:p w14:paraId="5A8C7060" w14:textId="04C625AE" w:rsidR="003F078E" w:rsidRPr="009A5D3C" w:rsidRDefault="00A62B22" w:rsidP="009A5D3C">
      <w:pPr>
        <w:spacing w:line="360" w:lineRule="auto"/>
        <w:jc w:val="left"/>
        <w:rPr>
          <w:rFonts w:ascii="仿宋" w:eastAsia="仿宋" w:hAnsi="仿宋"/>
          <w:sz w:val="28"/>
          <w:szCs w:val="28"/>
        </w:rPr>
      </w:pPr>
      <w:r w:rsidRPr="002233DB">
        <w:rPr>
          <w:rFonts w:ascii="仿宋" w:eastAsia="仿宋" w:hAnsi="仿宋" w:cs="仿宋_GB2312" w:hint="eastAsia"/>
          <w:szCs w:val="21"/>
        </w:rPr>
        <w:t>参加网上直播培训需提前汇款，正确填写单位名称</w:t>
      </w:r>
      <w:r w:rsidR="00CC4FCE">
        <w:rPr>
          <w:rFonts w:ascii="仿宋" w:eastAsia="仿宋" w:hAnsi="仿宋" w:cs="仿宋_GB2312" w:hint="eastAsia"/>
          <w:szCs w:val="21"/>
        </w:rPr>
        <w:t>、</w:t>
      </w:r>
      <w:r w:rsidRPr="002233DB">
        <w:rPr>
          <w:rFonts w:ascii="仿宋" w:eastAsia="仿宋" w:hAnsi="仿宋" w:cs="仿宋_GB2312" w:hint="eastAsia"/>
          <w:szCs w:val="21"/>
        </w:rPr>
        <w:t>税号</w:t>
      </w:r>
      <w:r w:rsidR="00CC4FCE">
        <w:rPr>
          <w:rFonts w:ascii="仿宋" w:eastAsia="仿宋" w:hAnsi="仿宋" w:cs="仿宋_GB2312" w:hint="eastAsia"/>
          <w:szCs w:val="21"/>
        </w:rPr>
        <w:t>、</w:t>
      </w:r>
      <w:r w:rsidRPr="002233DB">
        <w:rPr>
          <w:rFonts w:ascii="仿宋" w:eastAsia="仿宋" w:hAnsi="仿宋" w:cs="仿宋_GB2312" w:hint="eastAsia"/>
          <w:szCs w:val="21"/>
        </w:rPr>
        <w:t>邮箱</w:t>
      </w:r>
      <w:r w:rsidR="00CC4FCE">
        <w:rPr>
          <w:rFonts w:ascii="仿宋" w:eastAsia="仿宋" w:hAnsi="仿宋" w:cs="仿宋_GB2312" w:hint="eastAsia"/>
          <w:szCs w:val="21"/>
        </w:rPr>
        <w:t>等开票信息。</w:t>
      </w:r>
    </w:p>
    <w:p w14:paraId="5334F267" w14:textId="77777777" w:rsidR="002233DB" w:rsidRPr="00CC4FCE" w:rsidRDefault="002233DB">
      <w:pPr>
        <w:spacing w:line="360" w:lineRule="auto"/>
        <w:jc w:val="left"/>
        <w:rPr>
          <w:rFonts w:ascii="仿宋" w:eastAsia="仿宋" w:hAnsi="仿宋"/>
          <w:sz w:val="28"/>
          <w:szCs w:val="28"/>
        </w:rPr>
      </w:pPr>
    </w:p>
    <w:sectPr w:rsidR="002233DB" w:rsidRPr="00CC4FCE" w:rsidSect="006B0204">
      <w:pgSz w:w="11906" w:h="16838"/>
      <w:pgMar w:top="1440" w:right="1230" w:bottom="1440" w:left="123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26C87" w14:textId="77777777" w:rsidR="00297F72" w:rsidRDefault="00297F72" w:rsidP="004373C9">
      <w:r>
        <w:separator/>
      </w:r>
    </w:p>
  </w:endnote>
  <w:endnote w:type="continuationSeparator" w:id="0">
    <w:p w14:paraId="55CD0314" w14:textId="77777777" w:rsidR="00297F72" w:rsidRDefault="00297F72" w:rsidP="0043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0536127"/>
      <w:docPartObj>
        <w:docPartGallery w:val="Page Numbers (Bottom of Page)"/>
        <w:docPartUnique/>
      </w:docPartObj>
    </w:sdtPr>
    <w:sdtEndPr/>
    <w:sdtContent>
      <w:p w14:paraId="13F1964B" w14:textId="7217DC26" w:rsidR="00765F03" w:rsidRDefault="00765F03">
        <w:pPr>
          <w:pStyle w:val="a5"/>
          <w:jc w:val="center"/>
        </w:pPr>
        <w:r>
          <w:fldChar w:fldCharType="begin"/>
        </w:r>
        <w:r>
          <w:instrText>PAGE   \* MERGEFORMAT</w:instrText>
        </w:r>
        <w:r>
          <w:fldChar w:fldCharType="separate"/>
        </w:r>
        <w:r>
          <w:rPr>
            <w:lang w:val="zh-CN"/>
          </w:rPr>
          <w:t>2</w:t>
        </w:r>
        <w:r>
          <w:fldChar w:fldCharType="end"/>
        </w:r>
      </w:p>
    </w:sdtContent>
  </w:sdt>
  <w:p w14:paraId="4BA1D1A2" w14:textId="77777777" w:rsidR="00765F03" w:rsidRDefault="00765F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DFBD1" w14:textId="77777777" w:rsidR="00297F72" w:rsidRDefault="00297F72" w:rsidP="004373C9">
      <w:r>
        <w:separator/>
      </w:r>
    </w:p>
  </w:footnote>
  <w:footnote w:type="continuationSeparator" w:id="0">
    <w:p w14:paraId="6DD5847F" w14:textId="77777777" w:rsidR="00297F72" w:rsidRDefault="00297F72" w:rsidP="00437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41EEC"/>
    <w:multiLevelType w:val="hybridMultilevel"/>
    <w:tmpl w:val="D0E2256A"/>
    <w:lvl w:ilvl="0" w:tplc="57E8B11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A7C5C81"/>
    <w:multiLevelType w:val="hybridMultilevel"/>
    <w:tmpl w:val="2550BF8C"/>
    <w:lvl w:ilvl="0" w:tplc="4F02595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2B"/>
    <w:rsid w:val="000D32E0"/>
    <w:rsid w:val="00216CE9"/>
    <w:rsid w:val="002233DB"/>
    <w:rsid w:val="002538C6"/>
    <w:rsid w:val="00297F72"/>
    <w:rsid w:val="002A7A46"/>
    <w:rsid w:val="002B0DEC"/>
    <w:rsid w:val="00332C4D"/>
    <w:rsid w:val="003F078E"/>
    <w:rsid w:val="004149AC"/>
    <w:rsid w:val="004249EC"/>
    <w:rsid w:val="00424FF2"/>
    <w:rsid w:val="004373C9"/>
    <w:rsid w:val="004715B3"/>
    <w:rsid w:val="0049393D"/>
    <w:rsid w:val="004B753F"/>
    <w:rsid w:val="0058133D"/>
    <w:rsid w:val="005869ED"/>
    <w:rsid w:val="005C33C8"/>
    <w:rsid w:val="00604D69"/>
    <w:rsid w:val="006632AF"/>
    <w:rsid w:val="00680BC7"/>
    <w:rsid w:val="00685A38"/>
    <w:rsid w:val="006B0204"/>
    <w:rsid w:val="00702711"/>
    <w:rsid w:val="007038A3"/>
    <w:rsid w:val="00765F03"/>
    <w:rsid w:val="00865EEB"/>
    <w:rsid w:val="008806BD"/>
    <w:rsid w:val="00894166"/>
    <w:rsid w:val="00947226"/>
    <w:rsid w:val="009A5D3C"/>
    <w:rsid w:val="009B7C5B"/>
    <w:rsid w:val="009C706F"/>
    <w:rsid w:val="009F354C"/>
    <w:rsid w:val="00A33A58"/>
    <w:rsid w:val="00A62B22"/>
    <w:rsid w:val="00B224BC"/>
    <w:rsid w:val="00C15409"/>
    <w:rsid w:val="00C43BBC"/>
    <w:rsid w:val="00CA08A3"/>
    <w:rsid w:val="00CC4FCE"/>
    <w:rsid w:val="00D1775E"/>
    <w:rsid w:val="00D1792B"/>
    <w:rsid w:val="00D55029"/>
    <w:rsid w:val="00E1479C"/>
    <w:rsid w:val="00E161FA"/>
    <w:rsid w:val="00E9211A"/>
    <w:rsid w:val="00F02BE1"/>
    <w:rsid w:val="00F2256F"/>
    <w:rsid w:val="00F924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06D40"/>
  <w15:docId w15:val="{04F4250A-8081-4E53-AD5A-E70577F3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D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73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73C9"/>
    <w:rPr>
      <w:sz w:val="18"/>
      <w:szCs w:val="18"/>
    </w:rPr>
  </w:style>
  <w:style w:type="paragraph" w:styleId="a5">
    <w:name w:val="footer"/>
    <w:basedOn w:val="a"/>
    <w:link w:val="a6"/>
    <w:uiPriority w:val="99"/>
    <w:unhideWhenUsed/>
    <w:rsid w:val="004373C9"/>
    <w:pPr>
      <w:tabs>
        <w:tab w:val="center" w:pos="4153"/>
        <w:tab w:val="right" w:pos="8306"/>
      </w:tabs>
      <w:snapToGrid w:val="0"/>
      <w:jc w:val="left"/>
    </w:pPr>
    <w:rPr>
      <w:sz w:val="18"/>
      <w:szCs w:val="18"/>
    </w:rPr>
  </w:style>
  <w:style w:type="character" w:customStyle="1" w:styleId="a6">
    <w:name w:val="页脚 字符"/>
    <w:basedOn w:val="a0"/>
    <w:link w:val="a5"/>
    <w:uiPriority w:val="99"/>
    <w:rsid w:val="004373C9"/>
    <w:rPr>
      <w:sz w:val="18"/>
      <w:szCs w:val="18"/>
    </w:rPr>
  </w:style>
  <w:style w:type="paragraph" w:styleId="a7">
    <w:name w:val="List Paragraph"/>
    <w:basedOn w:val="a"/>
    <w:uiPriority w:val="34"/>
    <w:qFormat/>
    <w:rsid w:val="003F078E"/>
    <w:pPr>
      <w:ind w:firstLineChars="200" w:firstLine="420"/>
    </w:pPr>
  </w:style>
  <w:style w:type="paragraph" w:styleId="a8">
    <w:name w:val="Normal (Web)"/>
    <w:basedOn w:val="a"/>
    <w:uiPriority w:val="99"/>
    <w:unhideWhenUsed/>
    <w:rsid w:val="003F078E"/>
    <w:pPr>
      <w:widowControl/>
      <w:spacing w:before="100" w:beforeAutospacing="1" w:after="100" w:afterAutospacing="1"/>
      <w:jc w:val="left"/>
    </w:pPr>
    <w:rPr>
      <w:rFonts w:ascii="宋体" w:eastAsia="宋体" w:hAnsi="宋体" w:cs="宋体"/>
      <w:kern w:val="0"/>
      <w:sz w:val="24"/>
      <w:szCs w:val="24"/>
    </w:rPr>
  </w:style>
  <w:style w:type="character" w:styleId="a9">
    <w:name w:val="Intense Emphasis"/>
    <w:basedOn w:val="a0"/>
    <w:uiPriority w:val="21"/>
    <w:qFormat/>
    <w:rsid w:val="009C706F"/>
    <w:rPr>
      <w:b/>
      <w:bCs/>
      <w:i/>
      <w:iCs/>
      <w:color w:val="4472C4" w:themeColor="accent1"/>
    </w:rPr>
  </w:style>
  <w:style w:type="character" w:styleId="aa">
    <w:name w:val="Hyperlink"/>
    <w:basedOn w:val="a0"/>
    <w:uiPriority w:val="99"/>
    <w:unhideWhenUsed/>
    <w:rsid w:val="00E9211A"/>
    <w:rPr>
      <w:color w:val="0563C1" w:themeColor="hyperlink"/>
      <w:u w:val="single"/>
    </w:rPr>
  </w:style>
  <w:style w:type="character" w:styleId="ab">
    <w:name w:val="Unresolved Mention"/>
    <w:basedOn w:val="a0"/>
    <w:uiPriority w:val="99"/>
    <w:semiHidden/>
    <w:unhideWhenUsed/>
    <w:rsid w:val="00E9211A"/>
    <w:rPr>
      <w:color w:val="605E5C"/>
      <w:shd w:val="clear" w:color="auto" w:fill="E1DFDD"/>
    </w:rPr>
  </w:style>
  <w:style w:type="paragraph" w:styleId="ac">
    <w:name w:val="Balloon Text"/>
    <w:basedOn w:val="a"/>
    <w:link w:val="ad"/>
    <w:uiPriority w:val="99"/>
    <w:semiHidden/>
    <w:unhideWhenUsed/>
    <w:rsid w:val="00CC4FCE"/>
    <w:rPr>
      <w:sz w:val="18"/>
      <w:szCs w:val="18"/>
    </w:rPr>
  </w:style>
  <w:style w:type="character" w:customStyle="1" w:styleId="ad">
    <w:name w:val="批注框文本 字符"/>
    <w:basedOn w:val="a0"/>
    <w:link w:val="ac"/>
    <w:uiPriority w:val="99"/>
    <w:semiHidden/>
    <w:rsid w:val="00CC4FCE"/>
    <w:rPr>
      <w:sz w:val="18"/>
      <w:szCs w:val="18"/>
    </w:rPr>
  </w:style>
  <w:style w:type="character" w:styleId="ae">
    <w:name w:val="annotation reference"/>
    <w:basedOn w:val="a0"/>
    <w:uiPriority w:val="99"/>
    <w:semiHidden/>
    <w:unhideWhenUsed/>
    <w:rsid w:val="00CC4FCE"/>
    <w:rPr>
      <w:sz w:val="21"/>
      <w:szCs w:val="21"/>
    </w:rPr>
  </w:style>
  <w:style w:type="paragraph" w:styleId="af">
    <w:name w:val="annotation text"/>
    <w:basedOn w:val="a"/>
    <w:link w:val="af0"/>
    <w:uiPriority w:val="99"/>
    <w:semiHidden/>
    <w:unhideWhenUsed/>
    <w:rsid w:val="00CC4FCE"/>
    <w:pPr>
      <w:jc w:val="left"/>
    </w:pPr>
  </w:style>
  <w:style w:type="character" w:customStyle="1" w:styleId="af0">
    <w:name w:val="批注文字 字符"/>
    <w:basedOn w:val="a0"/>
    <w:link w:val="af"/>
    <w:uiPriority w:val="99"/>
    <w:semiHidden/>
    <w:rsid w:val="00CC4FCE"/>
  </w:style>
  <w:style w:type="paragraph" w:styleId="af1">
    <w:name w:val="annotation subject"/>
    <w:basedOn w:val="af"/>
    <w:next w:val="af"/>
    <w:link w:val="af2"/>
    <w:uiPriority w:val="99"/>
    <w:semiHidden/>
    <w:unhideWhenUsed/>
    <w:rsid w:val="00CC4FCE"/>
    <w:rPr>
      <w:b/>
      <w:bCs/>
    </w:rPr>
  </w:style>
  <w:style w:type="character" w:customStyle="1" w:styleId="af2">
    <w:name w:val="批注主题 字符"/>
    <w:basedOn w:val="af0"/>
    <w:link w:val="af1"/>
    <w:uiPriority w:val="99"/>
    <w:semiHidden/>
    <w:rsid w:val="00CC4F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4949">
      <w:bodyDiv w:val="1"/>
      <w:marLeft w:val="0"/>
      <w:marRight w:val="0"/>
      <w:marTop w:val="0"/>
      <w:marBottom w:val="0"/>
      <w:divBdr>
        <w:top w:val="none" w:sz="0" w:space="0" w:color="auto"/>
        <w:left w:val="none" w:sz="0" w:space="0" w:color="auto"/>
        <w:bottom w:val="none" w:sz="0" w:space="0" w:color="auto"/>
        <w:right w:val="none" w:sz="0" w:space="0" w:color="auto"/>
      </w:divBdr>
    </w:div>
    <w:div w:id="1645694120">
      <w:bodyDiv w:val="1"/>
      <w:marLeft w:val="0"/>
      <w:marRight w:val="0"/>
      <w:marTop w:val="0"/>
      <w:marBottom w:val="0"/>
      <w:divBdr>
        <w:top w:val="none" w:sz="0" w:space="0" w:color="auto"/>
        <w:left w:val="none" w:sz="0" w:space="0" w:color="auto"/>
        <w:bottom w:val="none" w:sz="0" w:space="0" w:color="auto"/>
        <w:right w:val="none" w:sz="0" w:space="0" w:color="auto"/>
      </w:divBdr>
    </w:div>
    <w:div w:id="170270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vsexumu@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8D9A9-B7A5-4B5E-ABBF-C79E661A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305</Words>
  <Characters>1745</Characters>
  <Application>Microsoft Office Word</Application>
  <DocSecurity>0</DocSecurity>
  <Lines>14</Lines>
  <Paragraphs>4</Paragraphs>
  <ScaleCrop>false</ScaleCrop>
  <Company>Microsoft</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275038392@qq.com</dc:creator>
  <cp:lastModifiedBy>Administrator</cp:lastModifiedBy>
  <cp:revision>7</cp:revision>
  <cp:lastPrinted>2020-08-26T04:26:00Z</cp:lastPrinted>
  <dcterms:created xsi:type="dcterms:W3CDTF">2020-08-25T04:28:00Z</dcterms:created>
  <dcterms:modified xsi:type="dcterms:W3CDTF">2020-09-01T01:29:00Z</dcterms:modified>
</cp:coreProperties>
</file>