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78CF8" w14:textId="49A97122" w:rsidR="005D549D" w:rsidRPr="006B73DD" w:rsidRDefault="006B73DD" w:rsidP="006B73DD">
      <w:pPr>
        <w:pStyle w:val="Default"/>
        <w:ind w:left="5250"/>
        <w:jc w:val="right"/>
        <w:rPr>
          <w:rFonts w:ascii="仿宋_GB2312" w:eastAsia="仿宋_GB2312"/>
          <w:sz w:val="30"/>
          <w:szCs w:val="30"/>
        </w:rPr>
      </w:pPr>
      <w:bookmarkStart w:id="0" w:name="_Hlk40441303"/>
      <w:proofErr w:type="gramStart"/>
      <w:r w:rsidRPr="006B73DD">
        <w:rPr>
          <w:rFonts w:ascii="仿宋_GB2312" w:eastAsia="仿宋_GB2312" w:hint="eastAsia"/>
          <w:sz w:val="30"/>
          <w:szCs w:val="30"/>
        </w:rPr>
        <w:t>中畜协函</w:t>
      </w:r>
      <w:proofErr w:type="gramEnd"/>
      <w:r w:rsidRPr="006B73DD">
        <w:rPr>
          <w:rFonts w:ascii="仿宋_GB2312" w:eastAsia="仿宋_GB2312" w:hint="eastAsia"/>
          <w:sz w:val="30"/>
          <w:szCs w:val="30"/>
        </w:rPr>
        <w:t>〔2021〕</w:t>
      </w:r>
      <w:r w:rsidR="002F71DA">
        <w:rPr>
          <w:rFonts w:ascii="仿宋_GB2312" w:eastAsia="仿宋_GB2312"/>
          <w:sz w:val="30"/>
          <w:szCs w:val="30"/>
        </w:rPr>
        <w:t>64</w:t>
      </w:r>
      <w:r w:rsidRPr="006B73DD">
        <w:rPr>
          <w:rFonts w:ascii="仿宋_GB2312" w:eastAsia="仿宋_GB2312" w:hint="eastAsia"/>
          <w:sz w:val="30"/>
          <w:szCs w:val="30"/>
        </w:rPr>
        <w:t>号</w:t>
      </w:r>
    </w:p>
    <w:p w14:paraId="63F2008A" w14:textId="469CFBA5" w:rsidR="007571D0" w:rsidRPr="006B73DD" w:rsidRDefault="007571D0" w:rsidP="006B73DD">
      <w:pPr>
        <w:spacing w:afterLines="100" w:after="312" w:line="4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37207">
        <w:rPr>
          <w:rFonts w:ascii="华文中宋" w:eastAsia="华文中宋" w:hAnsi="华文中宋" w:cs="仿宋_GB2312" w:hint="eastAsia"/>
          <w:b/>
          <w:bCs/>
          <w:sz w:val="36"/>
          <w:szCs w:val="36"/>
        </w:rPr>
        <w:t>关于举办</w:t>
      </w:r>
      <w:r w:rsidR="00684D4F" w:rsidRPr="00737207">
        <w:rPr>
          <w:rFonts w:ascii="华文中宋" w:eastAsia="华文中宋" w:hAnsi="华文中宋" w:hint="eastAsia"/>
          <w:b/>
          <w:bCs/>
          <w:sz w:val="36"/>
          <w:szCs w:val="36"/>
        </w:rPr>
        <w:t>畜禽屠宰企业肉品品质检验培训</w:t>
      </w:r>
      <w:r w:rsidR="002F71DA">
        <w:rPr>
          <w:rFonts w:ascii="华文中宋" w:eastAsia="华文中宋" w:hAnsi="华文中宋" w:hint="eastAsia"/>
          <w:b/>
          <w:bCs/>
          <w:sz w:val="36"/>
          <w:szCs w:val="36"/>
        </w:rPr>
        <w:t>班</w:t>
      </w:r>
      <w:r w:rsidRPr="00737207">
        <w:rPr>
          <w:rFonts w:ascii="华文中宋" w:eastAsia="华文中宋" w:hAnsi="华文中宋" w:cs="仿宋_GB2312" w:hint="eastAsia"/>
          <w:b/>
          <w:bCs/>
          <w:sz w:val="36"/>
          <w:szCs w:val="36"/>
        </w:rPr>
        <w:t>的通知</w:t>
      </w:r>
    </w:p>
    <w:bookmarkEnd w:id="0"/>
    <w:p w14:paraId="560B8D24" w14:textId="68C2255E" w:rsidR="000F6D10" w:rsidRPr="006B73DD" w:rsidRDefault="000F6D10" w:rsidP="00B759F7">
      <w:pPr>
        <w:spacing w:line="560" w:lineRule="exact"/>
        <w:rPr>
          <w:rFonts w:ascii="仿宋_GB2312" w:eastAsia="仿宋_GB2312" w:hAnsi="仿宋" w:cs="仿宋_GB2312"/>
          <w:b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各</w:t>
      </w:r>
      <w:r w:rsidR="00B30B21" w:rsidRPr="006B73DD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有关单位</w:t>
      </w:r>
      <w:r w:rsidRPr="006B73DD">
        <w:rPr>
          <w:rFonts w:ascii="仿宋_GB2312" w:eastAsia="仿宋_GB2312" w:hAnsi="仿宋" w:cs="仿宋_GB2312" w:hint="eastAsia"/>
          <w:b/>
          <w:color w:val="000000" w:themeColor="text1"/>
          <w:sz w:val="30"/>
          <w:szCs w:val="30"/>
        </w:rPr>
        <w:t>：</w:t>
      </w:r>
    </w:p>
    <w:p w14:paraId="14328435" w14:textId="0F6ECBDA" w:rsidR="007571D0" w:rsidRPr="006B73DD" w:rsidRDefault="002F71DA" w:rsidP="006B73DD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2F71D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为认真贯彻新《生猪屠宰管理条例》与新《中华人民共和国动物防疫法》，提高屠宰企业检验人员的业务水平，强化畜禽屠宰肉品品质管理，落实屠宰企业安全生产主体责任，确保畜禽肉产品质量安全，经研究决定举办“畜禽屠宰企业肉品品质检验培训班”，</w:t>
      </w:r>
      <w:r w:rsidR="007571D0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现将有关事项通知如下：</w:t>
      </w:r>
    </w:p>
    <w:p w14:paraId="1FBA8FF9" w14:textId="054E4912" w:rsidR="009D71B3" w:rsidRPr="006B73DD" w:rsidRDefault="00531008" w:rsidP="003B60C3">
      <w:pPr>
        <w:spacing w:line="540" w:lineRule="exact"/>
        <w:ind w:left="560"/>
        <w:rPr>
          <w:rFonts w:ascii="仿宋_GB2312" w:eastAsia="仿宋_GB2312" w:hAnsi="黑体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一</w:t>
      </w:r>
      <w:r w:rsidR="009D71B3" w:rsidRPr="006B73DD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、培训内容</w:t>
      </w:r>
    </w:p>
    <w:p w14:paraId="46D5CB03" w14:textId="3E10AED3" w:rsidR="00DF08B8" w:rsidRPr="006B73DD" w:rsidRDefault="005D549D" w:rsidP="006B73DD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1</w:t>
      </w:r>
      <w:r w:rsidR="00ED799E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新《中华人民共和国动物防疫法》详细解读、亮点与修订的主要内容等；</w:t>
      </w:r>
    </w:p>
    <w:p w14:paraId="7C19F3BA" w14:textId="343706E8" w:rsidR="0098424F" w:rsidRPr="006B73DD" w:rsidRDefault="005D549D" w:rsidP="006B73DD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2</w:t>
      </w:r>
      <w:r w:rsidR="006021B6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畜禽屠宰企业政策法规及标准</w:t>
      </w:r>
      <w:r w:rsidR="0098424F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45A2122E" w14:textId="751C5192" w:rsidR="0098424F" w:rsidRPr="006B73DD" w:rsidRDefault="005D549D" w:rsidP="006B73DD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3</w:t>
      </w:r>
      <w:r w:rsidR="006021B6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2F71D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肉品品质</w:t>
      </w:r>
      <w:r w:rsidR="00977A5E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加工技术</w:t>
      </w:r>
      <w:r w:rsidR="0098424F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27B27848" w14:textId="210FA581" w:rsidR="00531008" w:rsidRPr="006B73DD" w:rsidRDefault="005D549D" w:rsidP="006B73DD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4</w:t>
      </w:r>
      <w:r w:rsidR="00531008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BE1983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</w:t>
      </w:r>
      <w:r w:rsidR="00531008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屠宰肉品品质检验技术</w:t>
      </w:r>
      <w:r w:rsidR="00DF08B8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</w:p>
    <w:p w14:paraId="12047D58" w14:textId="704CF8F6" w:rsidR="00CC7F24" w:rsidRPr="006B73DD" w:rsidRDefault="005D549D" w:rsidP="006B73DD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5</w:t>
      </w:r>
      <w:r w:rsidR="00C80D7A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="00DF08B8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畜禽的宰前和宰中检验及处理</w:t>
      </w:r>
      <w:r w:rsidR="00C80D7A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；</w:t>
      </w:r>
      <w:r w:rsidR="00DF08B8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</w:t>
      </w:r>
    </w:p>
    <w:p w14:paraId="13596F28" w14:textId="75007189" w:rsidR="003D159C" w:rsidRDefault="00BE1983" w:rsidP="003D159C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6</w:t>
      </w:r>
      <w:r w:rsidR="00ED799E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.</w:t>
      </w: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畜禽无害化处理</w:t>
      </w:r>
      <w:r w:rsidR="0021545C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6BD05537" w14:textId="77777777" w:rsidR="003D159C" w:rsidRPr="0028456B" w:rsidRDefault="003D159C" w:rsidP="003D159C">
      <w:pPr>
        <w:spacing w:line="540" w:lineRule="exact"/>
        <w:ind w:firstLineChars="200" w:firstLine="602"/>
        <w:rPr>
          <w:rFonts w:ascii="仿宋_GB2312" w:eastAsia="仿宋_GB2312" w:hAnsi="黑体" w:cs="仿宋_GB2312"/>
          <w:b/>
          <w:color w:val="000000" w:themeColor="text1"/>
          <w:sz w:val="30"/>
          <w:szCs w:val="30"/>
        </w:rPr>
      </w:pPr>
      <w:r w:rsidRPr="0028456B">
        <w:rPr>
          <w:rFonts w:ascii="仿宋_GB2312" w:eastAsia="仿宋_GB2312" w:hAnsi="黑体" w:cs="仿宋_GB2312" w:hint="eastAsia"/>
          <w:b/>
          <w:color w:val="000000" w:themeColor="text1"/>
          <w:sz w:val="30"/>
          <w:szCs w:val="30"/>
        </w:rPr>
        <w:t>二、培训方式</w:t>
      </w:r>
    </w:p>
    <w:p w14:paraId="32620256" w14:textId="4353AE58" w:rsidR="003D159C" w:rsidRPr="006B73DD" w:rsidRDefault="003D159C" w:rsidP="003D159C">
      <w:pPr>
        <w:spacing w:line="54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培训将采用网络在线直播、录播等方式，可以反复回放课程，可以使用手机、IPAD、电脑等模式观看，不需要安装任何软件与配置。</w:t>
      </w:r>
      <w:r w:rsidR="002F71D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直播</w:t>
      </w: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平台为“中国畜牧业协会云课堂”。</w:t>
      </w:r>
    </w:p>
    <w:p w14:paraId="0097A1A4" w14:textId="77777777" w:rsidR="003D159C" w:rsidRPr="003D159C" w:rsidRDefault="003D159C" w:rsidP="003D159C">
      <w:pPr>
        <w:spacing w:line="540" w:lineRule="exact"/>
        <w:ind w:firstLineChars="200" w:firstLine="602"/>
        <w:rPr>
          <w:rFonts w:ascii="仿宋_GB2312" w:eastAsia="仿宋_GB2312" w:hAnsi="黑体" w:cs="仿宋_GB2312"/>
          <w:b/>
          <w:color w:val="000000" w:themeColor="text1"/>
          <w:sz w:val="30"/>
          <w:szCs w:val="30"/>
        </w:rPr>
        <w:sectPr w:rsidR="003D159C" w:rsidRPr="003D159C" w:rsidSect="003D159C">
          <w:footerReference w:type="default" r:id="rId7"/>
          <w:pgSz w:w="11906" w:h="16838"/>
          <w:pgMar w:top="3062" w:right="1758" w:bottom="1440" w:left="1758" w:header="851" w:footer="170" w:gutter="0"/>
          <w:cols w:space="425"/>
          <w:titlePg/>
          <w:docGrid w:type="linesAndChars" w:linePitch="312"/>
        </w:sectPr>
      </w:pPr>
    </w:p>
    <w:p w14:paraId="78682FC0" w14:textId="32BD47DB" w:rsidR="006021B6" w:rsidRPr="0028456B" w:rsidRDefault="00531008" w:rsidP="00440BB4">
      <w:pPr>
        <w:spacing w:line="620" w:lineRule="exact"/>
        <w:ind w:firstLineChars="200" w:firstLine="602"/>
        <w:rPr>
          <w:rFonts w:ascii="仿宋_GB2312" w:eastAsia="仿宋_GB2312" w:hAnsi="黑体" w:cs="仿宋_GB2312"/>
          <w:b/>
          <w:color w:val="000000" w:themeColor="text1"/>
          <w:sz w:val="30"/>
          <w:szCs w:val="30"/>
        </w:rPr>
      </w:pPr>
      <w:r w:rsidRPr="0028456B">
        <w:rPr>
          <w:rFonts w:ascii="仿宋_GB2312" w:eastAsia="仿宋_GB2312" w:hAnsi="黑体" w:cs="仿宋_GB2312" w:hint="eastAsia"/>
          <w:b/>
          <w:color w:val="000000" w:themeColor="text1"/>
          <w:sz w:val="30"/>
          <w:szCs w:val="30"/>
        </w:rPr>
        <w:lastRenderedPageBreak/>
        <w:t>三、</w:t>
      </w:r>
      <w:r w:rsidR="006021B6" w:rsidRPr="0028456B">
        <w:rPr>
          <w:rFonts w:ascii="仿宋_GB2312" w:eastAsia="仿宋_GB2312" w:hAnsi="黑体" w:cs="仿宋_GB2312" w:hint="eastAsia"/>
          <w:b/>
          <w:color w:val="000000" w:themeColor="text1"/>
          <w:sz w:val="30"/>
          <w:szCs w:val="30"/>
        </w:rPr>
        <w:t>参加对象</w:t>
      </w:r>
    </w:p>
    <w:p w14:paraId="4FFCDA73" w14:textId="008E5A0F" w:rsidR="006021B6" w:rsidRPr="006B73DD" w:rsidRDefault="006021B6" w:rsidP="00440BB4">
      <w:pPr>
        <w:spacing w:line="62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各</w:t>
      </w:r>
      <w:r w:rsidR="00F90A4E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地</w:t>
      </w: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养殖企业、屠宰和</w:t>
      </w:r>
      <w:r w:rsidR="005F0C19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食品</w:t>
      </w: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加工企业的负责人和</w:t>
      </w:r>
      <w:r w:rsidR="0033194F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检验检疫、质量管理人员</w:t>
      </w:r>
      <w:r w:rsidR="002F71D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与安全管理人员</w:t>
      </w:r>
      <w:r w:rsidR="0033194F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等</w:t>
      </w: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E3728A6" w14:textId="77777777" w:rsidR="001F4715" w:rsidRPr="0028456B" w:rsidRDefault="001F4715" w:rsidP="00440BB4">
      <w:pPr>
        <w:spacing w:line="620" w:lineRule="exact"/>
        <w:ind w:firstLineChars="200" w:firstLine="602"/>
        <w:rPr>
          <w:rFonts w:ascii="仿宋_GB2312" w:eastAsia="仿宋_GB2312" w:hAnsi="黑体" w:cs="仿宋_GB2312"/>
          <w:b/>
          <w:color w:val="000000" w:themeColor="text1"/>
          <w:sz w:val="30"/>
          <w:szCs w:val="30"/>
        </w:rPr>
      </w:pPr>
      <w:r w:rsidRPr="0028456B">
        <w:rPr>
          <w:rFonts w:ascii="仿宋_GB2312" w:eastAsia="仿宋_GB2312" w:hAnsi="黑体" w:cs="仿宋_GB2312" w:hint="eastAsia"/>
          <w:b/>
          <w:color w:val="000000" w:themeColor="text1"/>
          <w:sz w:val="30"/>
          <w:szCs w:val="30"/>
        </w:rPr>
        <w:t>四、培训证书</w:t>
      </w:r>
    </w:p>
    <w:p w14:paraId="7A2F744E" w14:textId="6ADF976E" w:rsidR="001F4715" w:rsidRPr="006B73DD" w:rsidRDefault="001F4715" w:rsidP="00440BB4">
      <w:pPr>
        <w:spacing w:line="620" w:lineRule="exact"/>
        <w:ind w:firstLineChars="200" w:firstLine="6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培训合格人员，中国畜牧业协会颁发</w:t>
      </w:r>
      <w:r w:rsidR="005C19BB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畜禽屠宰企业肉品品质检验</w:t>
      </w:r>
      <w:r w:rsidR="002F71DA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培</w:t>
      </w:r>
      <w:r w:rsidR="005C19BB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训</w:t>
      </w: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证书</w:t>
      </w:r>
      <w:r w:rsidR="00737207"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>。</w:t>
      </w:r>
    </w:p>
    <w:p w14:paraId="325557CD" w14:textId="5556FC30" w:rsidR="006021B6" w:rsidRPr="0028456B" w:rsidRDefault="00CE1D46" w:rsidP="00440BB4">
      <w:pPr>
        <w:spacing w:line="620" w:lineRule="exact"/>
        <w:ind w:firstLineChars="200" w:firstLine="602"/>
        <w:rPr>
          <w:rFonts w:ascii="仿宋_GB2312" w:eastAsia="仿宋_GB2312" w:hAnsi="黑体" w:cs="仿宋_GB2312"/>
          <w:b/>
          <w:bCs/>
          <w:color w:val="000000" w:themeColor="text1"/>
          <w:sz w:val="30"/>
          <w:szCs w:val="30"/>
        </w:rPr>
      </w:pPr>
      <w:r w:rsidRPr="0028456B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五</w:t>
      </w:r>
      <w:r w:rsidR="00531008" w:rsidRPr="0028456B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、</w:t>
      </w:r>
      <w:r w:rsidR="006021B6" w:rsidRPr="0028456B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培训时间</w:t>
      </w:r>
    </w:p>
    <w:p w14:paraId="54209513" w14:textId="77777777" w:rsidR="002F71DA" w:rsidRPr="002F71DA" w:rsidRDefault="002F71DA" w:rsidP="002F71DA">
      <w:pPr>
        <w:spacing w:line="620" w:lineRule="exact"/>
        <w:ind w:firstLineChars="200" w:firstLine="600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2F71DA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第一期  2021年11月17日至18日</w:t>
      </w:r>
    </w:p>
    <w:p w14:paraId="0103E581" w14:textId="77777777" w:rsidR="002F71DA" w:rsidRPr="002F71DA" w:rsidRDefault="002F71DA" w:rsidP="002F71DA">
      <w:pPr>
        <w:spacing w:line="620" w:lineRule="exact"/>
        <w:ind w:firstLineChars="200" w:firstLine="600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2F71DA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第二期  2021年12月 2日至3日</w:t>
      </w:r>
    </w:p>
    <w:p w14:paraId="53ED19DE" w14:textId="275CE60B" w:rsidR="002F71DA" w:rsidRDefault="002F71DA" w:rsidP="002F71DA">
      <w:pPr>
        <w:spacing w:line="620" w:lineRule="exact"/>
        <w:ind w:firstLineChars="200" w:firstLine="600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 w:rsidRPr="002F71DA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第三期  2021年12月16日</w:t>
      </w:r>
      <w:r w:rsidR="00036A9F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至</w:t>
      </w:r>
      <w:r w:rsidRPr="002F71DA">
        <w:rPr>
          <w:rFonts w:ascii="仿宋_GB2312" w:eastAsia="仿宋_GB2312" w:hAnsi="仿宋" w:cs="仿宋_GB2312" w:hint="eastAsia"/>
          <w:bCs/>
          <w:color w:val="000000" w:themeColor="text1"/>
          <w:sz w:val="30"/>
          <w:szCs w:val="30"/>
        </w:rPr>
        <w:t>17日</w:t>
      </w:r>
    </w:p>
    <w:p w14:paraId="7FE3C32C" w14:textId="3D1B1B24" w:rsidR="00844895" w:rsidRPr="0028456B" w:rsidRDefault="00CE1D46" w:rsidP="002F71DA">
      <w:pPr>
        <w:spacing w:line="620" w:lineRule="exact"/>
        <w:ind w:firstLineChars="200" w:firstLine="602"/>
        <w:rPr>
          <w:rFonts w:ascii="仿宋_GB2312" w:eastAsia="仿宋_GB2312" w:hAnsi="黑体" w:cs="仿宋_GB2312"/>
          <w:b/>
          <w:color w:val="000000" w:themeColor="text1"/>
          <w:sz w:val="30"/>
          <w:szCs w:val="30"/>
        </w:rPr>
      </w:pPr>
      <w:r w:rsidRPr="0028456B">
        <w:rPr>
          <w:rFonts w:ascii="仿宋_GB2312" w:eastAsia="仿宋_GB2312" w:hAnsi="黑体" w:cs="仿宋_GB2312" w:hint="eastAsia"/>
          <w:b/>
          <w:color w:val="000000" w:themeColor="text1"/>
          <w:sz w:val="30"/>
          <w:szCs w:val="30"/>
        </w:rPr>
        <w:t>六</w:t>
      </w:r>
      <w:r w:rsidR="00844895" w:rsidRPr="0028456B">
        <w:rPr>
          <w:rFonts w:ascii="仿宋_GB2312" w:eastAsia="仿宋_GB2312" w:hAnsi="黑体" w:cs="仿宋_GB2312" w:hint="eastAsia"/>
          <w:b/>
          <w:color w:val="000000" w:themeColor="text1"/>
          <w:sz w:val="30"/>
          <w:szCs w:val="30"/>
        </w:rPr>
        <w:t>、收费标准与缴费方式</w:t>
      </w:r>
    </w:p>
    <w:p w14:paraId="5FC36392" w14:textId="72F95289" w:rsidR="00844895" w:rsidRPr="006B73DD" w:rsidRDefault="00844895" w:rsidP="00440BB4">
      <w:pPr>
        <w:autoSpaceDE w:val="0"/>
        <w:autoSpaceDN w:val="0"/>
        <w:adjustRightInd w:val="0"/>
        <w:spacing w:line="620" w:lineRule="exact"/>
        <w:ind w:firstLineChars="200" w:firstLine="600"/>
        <w:rPr>
          <w:rFonts w:ascii="仿宋_GB2312" w:eastAsia="仿宋_GB2312" w:hAnsi="Calibri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Calibri" w:cs="仿宋_GB2312" w:hint="eastAsia"/>
          <w:color w:val="000000" w:themeColor="text1"/>
          <w:sz w:val="30"/>
          <w:szCs w:val="30"/>
        </w:rPr>
        <w:t>培训收费标准为1880元/人,收到费用后，统一开具报销票据。</w:t>
      </w:r>
    </w:p>
    <w:p w14:paraId="668A0258" w14:textId="5E6DD18F" w:rsidR="00116A7D" w:rsidRPr="003D159C" w:rsidRDefault="00CE1D46" w:rsidP="00440BB4">
      <w:pPr>
        <w:spacing w:line="620" w:lineRule="exact"/>
        <w:ind w:firstLineChars="200" w:firstLine="602"/>
        <w:rPr>
          <w:rFonts w:ascii="仿宋_GB2312" w:eastAsia="仿宋_GB2312" w:hAnsi="黑体"/>
          <w:b/>
          <w:color w:val="000000" w:themeColor="text1"/>
          <w:sz w:val="30"/>
          <w:szCs w:val="30"/>
        </w:rPr>
      </w:pPr>
      <w:r w:rsidRPr="003D159C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七</w:t>
      </w:r>
      <w:r w:rsidR="00116A7D" w:rsidRPr="003D159C">
        <w:rPr>
          <w:rFonts w:ascii="仿宋_GB2312" w:eastAsia="仿宋_GB2312" w:hAnsi="黑体" w:cs="仿宋_GB2312" w:hint="eastAsia"/>
          <w:b/>
          <w:bCs/>
          <w:color w:val="000000" w:themeColor="text1"/>
          <w:sz w:val="30"/>
          <w:szCs w:val="30"/>
        </w:rPr>
        <w:t>、</w:t>
      </w:r>
      <w:r w:rsidR="00116A7D" w:rsidRPr="003D159C">
        <w:rPr>
          <w:rFonts w:ascii="仿宋_GB2312" w:eastAsia="仿宋_GB2312" w:hAnsi="黑体" w:hint="eastAsia"/>
          <w:b/>
          <w:color w:val="000000" w:themeColor="text1"/>
          <w:sz w:val="30"/>
          <w:szCs w:val="30"/>
        </w:rPr>
        <w:t>报名方式</w:t>
      </w:r>
    </w:p>
    <w:p w14:paraId="01188157" w14:textId="77777777" w:rsidR="003D159C" w:rsidRDefault="00844895" w:rsidP="00440BB4">
      <w:pPr>
        <w:spacing w:line="620" w:lineRule="exact"/>
        <w:ind w:firstLineChars="200" w:firstLine="600"/>
        <w:rPr>
          <w:rFonts w:ascii="仿宋_GB2312" w:eastAsia="仿宋_GB2312" w:hAnsi="黑体"/>
          <w:b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参加培训人员需提前填写报名回执（附件），会务组收到报名回执后，将在开班前7日内电话通知，告知具体操作方式。</w:t>
      </w:r>
    </w:p>
    <w:p w14:paraId="2968BD7C" w14:textId="118E17F2" w:rsidR="006021B6" w:rsidRDefault="003D159C" w:rsidP="00440BB4">
      <w:pPr>
        <w:spacing w:line="620" w:lineRule="exact"/>
        <w:ind w:firstLineChars="200" w:firstLine="602"/>
        <w:rPr>
          <w:rFonts w:ascii="仿宋_GB2312" w:eastAsia="仿宋_GB2312" w:hAnsi="黑体" w:cs="Times New Roman"/>
          <w:b/>
          <w:bCs/>
          <w:color w:val="000000" w:themeColor="text1"/>
          <w:sz w:val="30"/>
          <w:szCs w:val="30"/>
        </w:rPr>
      </w:pPr>
      <w:r>
        <w:rPr>
          <w:rFonts w:ascii="仿宋_GB2312" w:eastAsia="仿宋_GB2312" w:hAnsi="黑体" w:hint="eastAsia"/>
          <w:b/>
          <w:color w:val="000000" w:themeColor="text1"/>
          <w:sz w:val="30"/>
          <w:szCs w:val="30"/>
        </w:rPr>
        <w:t>八、</w:t>
      </w:r>
      <w:r w:rsidRPr="003D159C">
        <w:rPr>
          <w:rFonts w:ascii="仿宋_GB2312" w:eastAsia="仿宋_GB2312" w:hAnsi="黑体" w:cs="Times New Roman" w:hint="eastAsia"/>
          <w:b/>
          <w:bCs/>
          <w:color w:val="000000" w:themeColor="text1"/>
          <w:sz w:val="30"/>
          <w:szCs w:val="30"/>
        </w:rPr>
        <w:t>联系方式</w:t>
      </w:r>
    </w:p>
    <w:p w14:paraId="13395B9C" w14:textId="464BA836" w:rsidR="003D159C" w:rsidRPr="006B73DD" w:rsidRDefault="003D159C" w:rsidP="00440BB4">
      <w:pPr>
        <w:spacing w:line="620" w:lineRule="exact"/>
        <w:ind w:firstLineChars="200" w:firstLine="602"/>
        <w:rPr>
          <w:rFonts w:ascii="仿宋_GB2312" w:eastAsia="仿宋_GB2312" w:hAnsi="仿宋" w:cs="仿宋_GB2312"/>
          <w:bCs/>
          <w:color w:val="000000" w:themeColor="text1"/>
          <w:sz w:val="30"/>
          <w:szCs w:val="30"/>
        </w:rPr>
      </w:pPr>
      <w:r>
        <w:rPr>
          <w:rFonts w:ascii="仿宋_GB2312" w:eastAsia="仿宋_GB2312" w:hAnsi="黑体" w:cs="Times New Roman" w:hint="eastAsia"/>
          <w:b/>
          <w:bCs/>
          <w:color w:val="000000" w:themeColor="text1"/>
          <w:sz w:val="30"/>
          <w:szCs w:val="30"/>
        </w:rPr>
        <w:t>会务组</w:t>
      </w:r>
    </w:p>
    <w:p w14:paraId="088DE3C8" w14:textId="5846F41C" w:rsidR="00DE3896" w:rsidRPr="006B73DD" w:rsidRDefault="00DE3896" w:rsidP="00440BB4">
      <w:pPr>
        <w:spacing w:line="6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联系人</w:t>
      </w: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proofErr w:type="gramStart"/>
      <w:r w:rsidR="00844895"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曾晓翘</w:t>
      </w:r>
      <w:proofErr w:type="gramEnd"/>
      <w:r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  </w:t>
      </w:r>
      <w:r w:rsidR="00CD29B3"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    </w:t>
      </w:r>
      <w:r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手机：</w:t>
      </w:r>
      <w:r w:rsidR="00844895"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18518688700</w:t>
      </w:r>
      <w:r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 xml:space="preserve">  </w:t>
      </w:r>
    </w:p>
    <w:p w14:paraId="466823E2" w14:textId="4BCCADB3" w:rsidR="00DE3896" w:rsidRPr="006B73DD" w:rsidRDefault="00DE3896" w:rsidP="00440BB4">
      <w:pPr>
        <w:spacing w:line="62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电话/传真</w:t>
      </w: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010-82694437     邮箱</w:t>
      </w: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:</w:t>
      </w:r>
      <w:r w:rsidRPr="006B73DD">
        <w:rPr>
          <w:rFonts w:ascii="仿宋_GB2312" w:eastAsia="仿宋_GB2312" w:hAnsi="仿宋" w:cs="Times New Roman" w:hint="eastAsia"/>
          <w:bCs/>
          <w:color w:val="000000" w:themeColor="text1"/>
          <w:sz w:val="30"/>
          <w:szCs w:val="30"/>
        </w:rPr>
        <w:t>Lvsexumu@qq.com</w:t>
      </w:r>
    </w:p>
    <w:p w14:paraId="7C92AC06" w14:textId="063A023B" w:rsidR="00DE3896" w:rsidRPr="006B73DD" w:rsidRDefault="00DE3896" w:rsidP="006B1BA1">
      <w:pPr>
        <w:spacing w:line="600" w:lineRule="exact"/>
        <w:ind w:firstLineChars="200" w:firstLine="602"/>
        <w:rPr>
          <w:rFonts w:ascii="仿宋_GB2312" w:eastAsia="仿宋_GB2312" w:hAnsi="仿宋"/>
          <w:b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hint="eastAsia"/>
          <w:b/>
          <w:color w:val="000000" w:themeColor="text1"/>
          <w:sz w:val="30"/>
          <w:szCs w:val="30"/>
        </w:rPr>
        <w:t>中国畜牧业协会</w:t>
      </w:r>
    </w:p>
    <w:p w14:paraId="21DE6768" w14:textId="05366A2C" w:rsidR="00DE3896" w:rsidRPr="006B73DD" w:rsidRDefault="00DE3896" w:rsidP="006B1BA1">
      <w:pPr>
        <w:spacing w:line="60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地  址:北京市西城区西直门外大街112号阳光大厦308室</w:t>
      </w:r>
    </w:p>
    <w:p w14:paraId="6C31B2C2" w14:textId="7906C1D8" w:rsidR="00DE3896" w:rsidRPr="006B73DD" w:rsidRDefault="00DE3896" w:rsidP="006B1BA1">
      <w:pPr>
        <w:spacing w:line="60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lastRenderedPageBreak/>
        <w:t>邮</w:t>
      </w:r>
      <w:proofErr w:type="gramEnd"/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编:100044             传真:010-88388300</w:t>
      </w:r>
    </w:p>
    <w:p w14:paraId="49A39C3C" w14:textId="6CF376C5" w:rsidR="00DE3896" w:rsidRPr="006B73DD" w:rsidRDefault="00DE3896" w:rsidP="006B1BA1">
      <w:pPr>
        <w:spacing w:line="60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电  话:010-88388699转861/898</w:t>
      </w:r>
    </w:p>
    <w:p w14:paraId="24AD8908" w14:textId="445C0D8B" w:rsidR="00DE3896" w:rsidRPr="006B73DD" w:rsidRDefault="00DE3896" w:rsidP="006B1BA1">
      <w:pPr>
        <w:spacing w:line="600" w:lineRule="exact"/>
        <w:ind w:firstLineChars="200" w:firstLine="600"/>
        <w:rPr>
          <w:rFonts w:ascii="仿宋_GB2312" w:eastAsia="仿宋_GB2312" w:hAnsi="仿宋"/>
          <w:color w:val="000000" w:themeColor="text1"/>
          <w:sz w:val="30"/>
          <w:szCs w:val="30"/>
        </w:rPr>
      </w:pPr>
      <w:proofErr w:type="gramStart"/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邮</w:t>
      </w:r>
      <w:proofErr w:type="gramEnd"/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 xml:space="preserve">  箱:</w:t>
      </w:r>
      <w:r w:rsidRPr="006B73DD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chenmin@caaa.cn   </w:t>
      </w:r>
      <w:r w:rsidR="00116A7D" w:rsidRPr="006B73DD">
        <w:rPr>
          <w:rFonts w:ascii="仿宋_GB2312" w:eastAsia="仿宋_GB2312" w:hAnsi="仿宋" w:cs="Times New Roman" w:hint="eastAsia"/>
          <w:bCs/>
          <w:sz w:val="30"/>
          <w:szCs w:val="30"/>
        </w:rPr>
        <w:t xml:space="preserve"> </w:t>
      </w: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网址:www.caaa.cn</w:t>
      </w:r>
    </w:p>
    <w:p w14:paraId="306ECC94" w14:textId="26758882" w:rsidR="00DE3896" w:rsidRPr="006B73DD" w:rsidRDefault="00DE3896" w:rsidP="006B1BA1">
      <w:pPr>
        <w:spacing w:line="600" w:lineRule="exact"/>
        <w:ind w:firstLineChars="200" w:firstLine="600"/>
        <w:rPr>
          <w:rFonts w:ascii="仿宋_GB2312" w:eastAsia="仿宋_GB2312" w:hAnsi="仿宋" w:cs="Times New Roman"/>
          <w:bCs/>
          <w:sz w:val="30"/>
          <w:szCs w:val="30"/>
        </w:rPr>
      </w:pPr>
      <w:r w:rsidRPr="006B73DD">
        <w:rPr>
          <w:rFonts w:ascii="仿宋_GB2312" w:eastAsia="仿宋_GB2312" w:hAnsi="仿宋" w:hint="eastAsia"/>
          <w:color w:val="000000" w:themeColor="text1"/>
          <w:sz w:val="30"/>
          <w:szCs w:val="30"/>
        </w:rPr>
        <w:t>联系人:</w:t>
      </w:r>
      <w:r w:rsidRPr="006B73DD">
        <w:rPr>
          <w:rFonts w:ascii="仿宋_GB2312" w:eastAsia="仿宋_GB2312" w:hAnsi="仿宋" w:cs="Times New Roman" w:hint="eastAsia"/>
          <w:bCs/>
          <w:sz w:val="30"/>
          <w:szCs w:val="30"/>
        </w:rPr>
        <w:t>陈敏 13681516281   张晓峰 13641213700</w:t>
      </w:r>
    </w:p>
    <w:p w14:paraId="548B3C3C" w14:textId="447BFBC5" w:rsidR="00DE3896" w:rsidRPr="006B73DD" w:rsidRDefault="00DE3896" w:rsidP="006B1BA1">
      <w:pPr>
        <w:spacing w:line="600" w:lineRule="exact"/>
        <w:ind w:firstLineChars="200" w:firstLine="600"/>
        <w:rPr>
          <w:rFonts w:ascii="仿宋_GB2312" w:eastAsia="仿宋_GB2312" w:hAnsi="仿宋" w:cs="Times New Roman"/>
          <w:bCs/>
          <w:color w:val="000000" w:themeColor="text1"/>
          <w:sz w:val="30"/>
          <w:szCs w:val="30"/>
        </w:rPr>
      </w:pPr>
    </w:p>
    <w:p w14:paraId="461B0DE9" w14:textId="263C7F2C" w:rsidR="006021B6" w:rsidRPr="006B73DD" w:rsidRDefault="006021B6" w:rsidP="006B1BA1">
      <w:pPr>
        <w:spacing w:line="600" w:lineRule="exact"/>
        <w:ind w:firstLineChars="200" w:firstLine="602"/>
        <w:rPr>
          <w:rFonts w:ascii="仿宋_GB2312" w:eastAsia="仿宋_GB2312" w:hAnsi="仿宋" w:cs="Times New Roman"/>
          <w:color w:val="000000" w:themeColor="text1"/>
          <w:sz w:val="30"/>
          <w:szCs w:val="30"/>
        </w:rPr>
      </w:pPr>
      <w:r w:rsidRPr="0028456B">
        <w:rPr>
          <w:rFonts w:ascii="仿宋_GB2312" w:eastAsia="仿宋_GB2312" w:hAnsi="仿宋" w:cs="Times New Roman" w:hint="eastAsia"/>
          <w:b/>
          <w:color w:val="000000" w:themeColor="text1"/>
          <w:sz w:val="30"/>
          <w:szCs w:val="30"/>
        </w:rPr>
        <w:t>附件：</w:t>
      </w:r>
      <w:r w:rsidR="002A4255" w:rsidRPr="006B73DD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畜禽屠宰企业肉品品质检验培训</w:t>
      </w:r>
      <w:r w:rsidR="002F71DA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班</w:t>
      </w:r>
      <w:r w:rsidR="00A973A1" w:rsidRPr="006B73DD">
        <w:rPr>
          <w:rFonts w:ascii="仿宋_GB2312" w:eastAsia="仿宋_GB2312" w:hAnsi="仿宋" w:cs="Times New Roman" w:hint="eastAsia"/>
          <w:color w:val="000000" w:themeColor="text1"/>
          <w:sz w:val="30"/>
          <w:szCs w:val="30"/>
        </w:rPr>
        <w:t>回执</w:t>
      </w:r>
    </w:p>
    <w:p w14:paraId="2312CD79" w14:textId="74D3AF25" w:rsidR="00B02E03" w:rsidRPr="006B73DD" w:rsidRDefault="006021B6" w:rsidP="006B1BA1">
      <w:pPr>
        <w:spacing w:line="600" w:lineRule="exact"/>
        <w:ind w:leftChars="200" w:left="5520" w:hangingChars="1700" w:hanging="5100"/>
        <w:rPr>
          <w:rFonts w:ascii="仿宋_GB2312" w:eastAsia="仿宋_GB2312" w:hAnsi="仿宋" w:cs="仿宋_GB2312"/>
          <w:color w:val="000000" w:themeColor="text1"/>
          <w:sz w:val="30"/>
          <w:szCs w:val="30"/>
        </w:rPr>
      </w:pPr>
      <w:r w:rsidRPr="006B73DD">
        <w:rPr>
          <w:rFonts w:ascii="仿宋_GB2312" w:eastAsia="仿宋_GB2312" w:hAnsi="仿宋" w:cs="仿宋_GB2312" w:hint="eastAsia"/>
          <w:color w:val="000000" w:themeColor="text1"/>
          <w:sz w:val="30"/>
          <w:szCs w:val="30"/>
        </w:rPr>
        <w:t xml:space="preserve">                                     </w:t>
      </w:r>
    </w:p>
    <w:p w14:paraId="4E594F63" w14:textId="256D320B" w:rsidR="00DE3896" w:rsidRPr="006B73DD" w:rsidRDefault="00382FA3" w:rsidP="006B1BA1">
      <w:pPr>
        <w:spacing w:line="600" w:lineRule="exact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6B73DD">
        <w:rPr>
          <w:rFonts w:ascii="仿宋_GB2312" w:eastAsia="仿宋_GB2312" w:hAnsi="Calibri" w:cs="仿宋_GB2312" w:hint="eastAsia"/>
          <w:sz w:val="30"/>
          <w:szCs w:val="30"/>
        </w:rPr>
        <w:t xml:space="preserve">     </w:t>
      </w:r>
      <w:r w:rsidR="0028456B">
        <w:rPr>
          <w:rFonts w:ascii="仿宋_GB2312" w:eastAsia="仿宋_GB2312" w:hAnsi="Calibri" w:cs="仿宋_GB2312" w:hint="eastAsia"/>
          <w:sz w:val="30"/>
          <w:szCs w:val="30"/>
        </w:rPr>
        <w:t xml:space="preserve">                              </w:t>
      </w:r>
      <w:r w:rsidR="00DE3896" w:rsidRPr="006B73DD">
        <w:rPr>
          <w:rFonts w:ascii="仿宋_GB2312" w:eastAsia="仿宋_GB2312" w:hAnsi="仿宋" w:hint="eastAsia"/>
          <w:sz w:val="30"/>
          <w:szCs w:val="30"/>
        </w:rPr>
        <w:t xml:space="preserve"> </w:t>
      </w:r>
      <w:r w:rsidR="002F71DA">
        <w:rPr>
          <w:rFonts w:ascii="仿宋_GB2312" w:eastAsia="仿宋_GB2312" w:hAnsi="仿宋"/>
          <w:sz w:val="30"/>
          <w:szCs w:val="30"/>
        </w:rPr>
        <w:t xml:space="preserve"> </w:t>
      </w:r>
      <w:r w:rsidR="00DE3896" w:rsidRPr="006B73DD">
        <w:rPr>
          <w:rFonts w:ascii="仿宋_GB2312" w:eastAsia="仿宋_GB2312" w:hAnsi="仿宋" w:hint="eastAsia"/>
          <w:sz w:val="30"/>
          <w:szCs w:val="30"/>
        </w:rPr>
        <w:t>中国畜牧业协会</w:t>
      </w:r>
    </w:p>
    <w:p w14:paraId="4D13D921" w14:textId="328A9B82" w:rsidR="00DE3896" w:rsidRPr="006B73DD" w:rsidRDefault="00DE3896" w:rsidP="006B1BA1">
      <w:pPr>
        <w:spacing w:line="600" w:lineRule="exact"/>
        <w:ind w:firstLineChars="200" w:firstLine="600"/>
        <w:rPr>
          <w:rFonts w:ascii="仿宋_GB2312" w:eastAsia="仿宋_GB2312" w:hAnsi="仿宋" w:cs="仿宋_GB2312"/>
          <w:color w:val="000000"/>
          <w:sz w:val="30"/>
          <w:szCs w:val="30"/>
          <w:shd w:val="clear" w:color="auto" w:fill="FFFFFF"/>
        </w:rPr>
      </w:pPr>
      <w:r w:rsidRPr="006B73DD">
        <w:rPr>
          <w:rFonts w:ascii="仿宋_GB2312" w:eastAsia="仿宋_GB2312" w:hAnsi="仿宋" w:hint="eastAsia"/>
          <w:sz w:val="30"/>
          <w:szCs w:val="30"/>
        </w:rPr>
        <w:t xml:space="preserve">                                    2021年</w:t>
      </w:r>
      <w:r w:rsidR="002F71DA">
        <w:rPr>
          <w:rFonts w:ascii="仿宋_GB2312" w:eastAsia="仿宋_GB2312" w:hAnsi="仿宋"/>
          <w:sz w:val="30"/>
          <w:szCs w:val="30"/>
        </w:rPr>
        <w:t>9</w:t>
      </w:r>
      <w:r w:rsidRPr="006B73DD">
        <w:rPr>
          <w:rFonts w:ascii="仿宋_GB2312" w:eastAsia="仿宋_GB2312" w:hAnsi="仿宋" w:hint="eastAsia"/>
          <w:sz w:val="30"/>
          <w:szCs w:val="30"/>
        </w:rPr>
        <w:t>月</w:t>
      </w:r>
      <w:r w:rsidR="00844895" w:rsidRPr="006B73DD">
        <w:rPr>
          <w:rFonts w:ascii="仿宋_GB2312" w:eastAsia="仿宋_GB2312" w:hAnsi="仿宋" w:hint="eastAsia"/>
          <w:sz w:val="30"/>
          <w:szCs w:val="30"/>
        </w:rPr>
        <w:t>2</w:t>
      </w:r>
      <w:r w:rsidR="002F71DA">
        <w:rPr>
          <w:rFonts w:ascii="仿宋_GB2312" w:eastAsia="仿宋_GB2312" w:hAnsi="仿宋"/>
          <w:sz w:val="30"/>
          <w:szCs w:val="30"/>
        </w:rPr>
        <w:t>6</w:t>
      </w:r>
      <w:r w:rsidRPr="006B73DD">
        <w:rPr>
          <w:rFonts w:ascii="仿宋_GB2312" w:eastAsia="仿宋_GB2312" w:hAnsi="仿宋" w:hint="eastAsia"/>
          <w:sz w:val="30"/>
          <w:szCs w:val="30"/>
        </w:rPr>
        <w:t>日</w:t>
      </w:r>
    </w:p>
    <w:p w14:paraId="4092F0F8" w14:textId="175792C4" w:rsidR="00382FA3" w:rsidRPr="006B73DD" w:rsidRDefault="00382FA3" w:rsidP="003B12F8">
      <w:pPr>
        <w:spacing w:line="460" w:lineRule="exact"/>
        <w:rPr>
          <w:rFonts w:ascii="仿宋_GB2312" w:eastAsia="仿宋_GB2312" w:hAnsi="Calibri" w:cs="仿宋_GB2312"/>
          <w:sz w:val="30"/>
          <w:szCs w:val="30"/>
        </w:rPr>
        <w:sectPr w:rsidR="00382FA3" w:rsidRPr="006B73DD" w:rsidSect="000957DB">
          <w:pgSz w:w="11906" w:h="16838"/>
          <w:pgMar w:top="1440" w:right="1758" w:bottom="1440" w:left="1758" w:header="851" w:footer="170" w:gutter="0"/>
          <w:cols w:space="425"/>
          <w:titlePg/>
          <w:docGrid w:type="lines" w:linePitch="312"/>
        </w:sectPr>
      </w:pPr>
      <w:r w:rsidRPr="006B73DD">
        <w:rPr>
          <w:rFonts w:ascii="仿宋_GB2312" w:eastAsia="仿宋_GB2312" w:hAnsi="Calibri" w:cs="仿宋_GB2312" w:hint="eastAsia"/>
          <w:sz w:val="30"/>
          <w:szCs w:val="30"/>
        </w:rPr>
        <w:t xml:space="preserve">     </w:t>
      </w:r>
    </w:p>
    <w:p w14:paraId="29B6ED9C" w14:textId="77777777" w:rsidR="007571D0" w:rsidRPr="006B73DD" w:rsidRDefault="007571D0" w:rsidP="000837C0">
      <w:pPr>
        <w:spacing w:line="560" w:lineRule="exact"/>
        <w:rPr>
          <w:rFonts w:ascii="仿宋_GB2312" w:eastAsia="仿宋_GB2312" w:hAnsi="Calibri" w:cs="仿宋_GB2312"/>
          <w:b/>
          <w:sz w:val="30"/>
          <w:szCs w:val="30"/>
        </w:rPr>
      </w:pPr>
      <w:bookmarkStart w:id="1" w:name="_Hlk40440435"/>
      <w:r w:rsidRPr="006B73DD">
        <w:rPr>
          <w:rFonts w:ascii="仿宋_GB2312" w:eastAsia="仿宋_GB2312" w:hAnsi="Calibri" w:cs="仿宋_GB2312" w:hint="eastAsia"/>
          <w:b/>
          <w:sz w:val="30"/>
          <w:szCs w:val="30"/>
        </w:rPr>
        <w:lastRenderedPageBreak/>
        <w:t>附件：</w:t>
      </w:r>
    </w:p>
    <w:p w14:paraId="20D98EBE" w14:textId="5AB14163" w:rsidR="00C80D7A" w:rsidRPr="006B73DD" w:rsidRDefault="006B73DD" w:rsidP="006B73DD">
      <w:pPr>
        <w:spacing w:line="560" w:lineRule="exact"/>
        <w:ind w:firstLineChars="200" w:firstLine="602"/>
        <w:jc w:val="center"/>
        <w:rPr>
          <w:rFonts w:ascii="仿宋_GB2312" w:eastAsia="仿宋_GB2312" w:hAnsi="仿宋" w:cs="仿宋_GB2312"/>
          <w:b/>
          <w:bCs/>
          <w:sz w:val="30"/>
          <w:szCs w:val="30"/>
        </w:rPr>
      </w:pPr>
      <w:bookmarkStart w:id="2" w:name="_Hlk49767331"/>
      <w:r w:rsidRPr="006B73DD">
        <w:rPr>
          <w:rFonts w:ascii="仿宋_GB2312" w:eastAsia="仿宋_GB2312" w:hAnsi="仿宋" w:cs="仿宋_GB2312" w:hint="eastAsia"/>
          <w:b/>
          <w:bCs/>
          <w:sz w:val="30"/>
          <w:szCs w:val="30"/>
        </w:rPr>
        <w:t>畜禽屠宰企业肉品品质检验培训</w:t>
      </w:r>
      <w:r w:rsidR="002F71DA">
        <w:rPr>
          <w:rFonts w:ascii="仿宋_GB2312" w:eastAsia="仿宋_GB2312" w:hAnsi="仿宋" w:cs="仿宋_GB2312" w:hint="eastAsia"/>
          <w:b/>
          <w:bCs/>
          <w:sz w:val="30"/>
          <w:szCs w:val="30"/>
        </w:rPr>
        <w:t>班</w:t>
      </w:r>
      <w:r w:rsidR="007571D0" w:rsidRPr="006B73DD">
        <w:rPr>
          <w:rFonts w:ascii="仿宋_GB2312" w:eastAsia="仿宋_GB2312" w:hAnsi="仿宋" w:cs="仿宋_GB2312" w:hint="eastAsia"/>
          <w:b/>
          <w:bCs/>
          <w:sz w:val="30"/>
          <w:szCs w:val="30"/>
        </w:rPr>
        <w:t>回执</w:t>
      </w:r>
      <w:bookmarkEnd w:id="1"/>
      <w:bookmarkEnd w:id="2"/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992"/>
        <w:gridCol w:w="1701"/>
        <w:gridCol w:w="1134"/>
        <w:gridCol w:w="2126"/>
        <w:gridCol w:w="1252"/>
      </w:tblGrid>
      <w:tr w:rsidR="00C80D7A" w:rsidRPr="00737207" w14:paraId="069D78D4" w14:textId="77777777" w:rsidTr="00C64F32">
        <w:trPr>
          <w:trHeight w:val="699"/>
        </w:trPr>
        <w:tc>
          <w:tcPr>
            <w:tcW w:w="1555" w:type="dxa"/>
            <w:vAlign w:val="center"/>
          </w:tcPr>
          <w:p w14:paraId="5545DA2D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764" w:type="dxa"/>
            <w:gridSpan w:val="6"/>
            <w:vAlign w:val="center"/>
          </w:tcPr>
          <w:p w14:paraId="73CFD14D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649801F1" w14:textId="77777777" w:rsidTr="00C64F32">
        <w:trPr>
          <w:trHeight w:val="510"/>
        </w:trPr>
        <w:tc>
          <w:tcPr>
            <w:tcW w:w="1555" w:type="dxa"/>
            <w:vAlign w:val="center"/>
          </w:tcPr>
          <w:p w14:paraId="6231083F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  <w:p w14:paraId="0E1651AD" w14:textId="34DB0433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gridSpan w:val="3"/>
            <w:vAlign w:val="center"/>
          </w:tcPr>
          <w:p w14:paraId="094805D6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B1487C2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收件人</w:t>
            </w: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br/>
              <w:t>电话</w:t>
            </w:r>
          </w:p>
        </w:tc>
        <w:tc>
          <w:tcPr>
            <w:tcW w:w="3378" w:type="dxa"/>
            <w:gridSpan w:val="2"/>
            <w:vAlign w:val="center"/>
          </w:tcPr>
          <w:p w14:paraId="4DA8ECFA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7E12A622" w14:textId="77777777" w:rsidTr="00C64F32">
        <w:trPr>
          <w:trHeight w:val="510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368F7390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38511C34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AB3B5E8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vAlign w:val="center"/>
          </w:tcPr>
          <w:p w14:paraId="7B5655E7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2A69D7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3378" w:type="dxa"/>
            <w:gridSpan w:val="2"/>
            <w:vAlign w:val="center"/>
          </w:tcPr>
          <w:p w14:paraId="082B3EBE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54208A4F" w14:textId="77777777" w:rsidTr="00C64F32">
        <w:trPr>
          <w:trHeight w:val="510"/>
        </w:trPr>
        <w:tc>
          <w:tcPr>
            <w:tcW w:w="1555" w:type="dxa"/>
            <w:vMerge w:val="restart"/>
            <w:vAlign w:val="center"/>
          </w:tcPr>
          <w:p w14:paraId="2C7C5F83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3A68F37D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559" w:type="dxa"/>
            <w:vAlign w:val="center"/>
          </w:tcPr>
          <w:p w14:paraId="6751E683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2693" w:type="dxa"/>
            <w:gridSpan w:val="2"/>
            <w:vAlign w:val="center"/>
          </w:tcPr>
          <w:p w14:paraId="4C052334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134" w:type="dxa"/>
            <w:vAlign w:val="center"/>
          </w:tcPr>
          <w:p w14:paraId="7C246624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B6F74A2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DA2094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期次</w:t>
            </w:r>
          </w:p>
        </w:tc>
      </w:tr>
      <w:tr w:rsidR="00C80D7A" w:rsidRPr="00737207" w14:paraId="5D2753EC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7F66C98B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54ED953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5CF41A7F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A94FB5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6396DD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9F7A66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47CE3906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8CB7FC4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F165C8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64DA92DB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040B64C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5A2D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F63EA5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0855AFE6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D6E8966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499EF50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vAlign w:val="center"/>
          </w:tcPr>
          <w:p w14:paraId="407EA10F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F5A3D9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AF25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B0D2F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42637525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5A49CCA4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C3C915C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1AA151D6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CD494C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1B830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3B92A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68C0D06F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7C91F410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4D1209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99F70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600E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FE728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93BCDA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0F45C9C2" w14:textId="77777777" w:rsidTr="00C64F32">
        <w:trPr>
          <w:trHeight w:val="510"/>
        </w:trPr>
        <w:tc>
          <w:tcPr>
            <w:tcW w:w="1555" w:type="dxa"/>
            <w:vMerge/>
            <w:vAlign w:val="center"/>
          </w:tcPr>
          <w:p w14:paraId="480918FA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201002D1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2148D728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72DB19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FF17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5C0E3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C80D7A" w:rsidRPr="00737207" w14:paraId="63BE5F9E" w14:textId="77777777" w:rsidTr="00C64F32">
        <w:trPr>
          <w:trHeight w:val="510"/>
        </w:trPr>
        <w:tc>
          <w:tcPr>
            <w:tcW w:w="1555" w:type="dxa"/>
            <w:vMerge w:val="restart"/>
            <w:vAlign w:val="center"/>
          </w:tcPr>
          <w:p w14:paraId="55E448F4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sz w:val="28"/>
                <w:szCs w:val="28"/>
              </w:rPr>
              <w:t>开票信息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F904F" w14:textId="77777777" w:rsidR="00C80D7A" w:rsidRPr="00737207" w:rsidRDefault="00C80D7A" w:rsidP="00C64F32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sz w:val="28"/>
                <w:szCs w:val="28"/>
              </w:rPr>
              <w:t>发票抬头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DFEE1C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C80D7A" w:rsidRPr="00737207" w14:paraId="1B1A7E37" w14:textId="77777777" w:rsidTr="00C64F32">
        <w:trPr>
          <w:trHeight w:val="480"/>
        </w:trPr>
        <w:tc>
          <w:tcPr>
            <w:tcW w:w="1555" w:type="dxa"/>
            <w:vMerge/>
            <w:vAlign w:val="center"/>
          </w:tcPr>
          <w:p w14:paraId="19671A21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2136C" w14:textId="77777777" w:rsidR="00C80D7A" w:rsidRPr="00737207" w:rsidRDefault="00C80D7A" w:rsidP="00C64F32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sz w:val="28"/>
                <w:szCs w:val="28"/>
              </w:rPr>
              <w:t>纳税人识别号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8FC8E4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  <w:tr w:rsidR="00C80D7A" w:rsidRPr="00737207" w14:paraId="61EA7A86" w14:textId="77777777" w:rsidTr="00C64F32">
        <w:trPr>
          <w:trHeight w:val="140"/>
        </w:trPr>
        <w:tc>
          <w:tcPr>
            <w:tcW w:w="1555" w:type="dxa"/>
            <w:vMerge/>
            <w:vAlign w:val="center"/>
          </w:tcPr>
          <w:p w14:paraId="6268BDF9" w14:textId="77777777" w:rsidR="00C80D7A" w:rsidRPr="00737207" w:rsidRDefault="00C80D7A" w:rsidP="00C64F32">
            <w:pPr>
              <w:snapToGrid w:val="0"/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CE9EC" w14:textId="77777777" w:rsidR="00C80D7A" w:rsidRPr="00737207" w:rsidRDefault="00C80D7A" w:rsidP="00C64F32">
            <w:pPr>
              <w:jc w:val="center"/>
              <w:rPr>
                <w:rFonts w:ascii="仿宋_GB2312" w:eastAsia="仿宋_GB2312" w:hAnsi="仿宋" w:cs="华文仿宋"/>
                <w:sz w:val="28"/>
                <w:szCs w:val="28"/>
              </w:rPr>
            </w:pPr>
            <w:r w:rsidRPr="00737207">
              <w:rPr>
                <w:rFonts w:ascii="仿宋_GB2312" w:eastAsia="仿宋_GB2312" w:hAnsi="仿宋" w:cs="华文仿宋" w:hint="eastAsia"/>
                <w:sz w:val="28"/>
                <w:szCs w:val="28"/>
              </w:rPr>
              <w:t>接收电子发票邮箱</w:t>
            </w:r>
          </w:p>
        </w:tc>
        <w:tc>
          <w:tcPr>
            <w:tcW w:w="6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6F53A" w14:textId="77777777" w:rsidR="00C80D7A" w:rsidRPr="00737207" w:rsidRDefault="00C80D7A" w:rsidP="00C64F32">
            <w:pPr>
              <w:snapToGrid w:val="0"/>
              <w:rPr>
                <w:rFonts w:ascii="仿宋_GB2312" w:eastAsia="仿宋_GB2312" w:hAnsi="仿宋" w:cs="华文仿宋"/>
                <w:sz w:val="28"/>
                <w:szCs w:val="28"/>
              </w:rPr>
            </w:pPr>
          </w:p>
        </w:tc>
      </w:tr>
    </w:tbl>
    <w:p w14:paraId="7B6B5951" w14:textId="5D264EC0" w:rsidR="00C80D7A" w:rsidRPr="00737207" w:rsidRDefault="00C80D7A" w:rsidP="002F71DA">
      <w:pPr>
        <w:rPr>
          <w:rFonts w:ascii="仿宋_GB2312" w:eastAsia="仿宋_GB2312" w:hAnsi="仿宋" w:cs="仿宋_GB2312"/>
          <w:sz w:val="24"/>
          <w:szCs w:val="24"/>
        </w:rPr>
      </w:pPr>
      <w:r w:rsidRPr="00737207">
        <w:rPr>
          <w:rFonts w:ascii="仿宋_GB2312" w:eastAsia="仿宋_GB2312" w:hAnsi="仿宋" w:cs="仿宋_GB2312" w:hint="eastAsia"/>
          <w:sz w:val="24"/>
          <w:szCs w:val="24"/>
        </w:rPr>
        <w:t>此表自制与复印有效，</w:t>
      </w:r>
      <w:r w:rsidR="00844895" w:rsidRPr="00737207">
        <w:rPr>
          <w:rFonts w:ascii="仿宋_GB2312" w:eastAsia="仿宋_GB2312" w:hAnsi="仿宋" w:cs="仿宋_GB2312" w:hint="eastAsia"/>
          <w:sz w:val="24"/>
          <w:szCs w:val="24"/>
        </w:rPr>
        <w:t>培训合格人员由中国畜牧业协会颁发</w:t>
      </w:r>
      <w:r w:rsidR="008D6A3E" w:rsidRPr="008D6A3E">
        <w:rPr>
          <w:rFonts w:ascii="仿宋_GB2312" w:eastAsia="仿宋_GB2312" w:hAnsi="仿宋" w:cs="仿宋_GB2312" w:hint="eastAsia"/>
          <w:sz w:val="24"/>
          <w:szCs w:val="24"/>
        </w:rPr>
        <w:t>畜禽屠宰企业肉品品质检验培训</w:t>
      </w:r>
      <w:r w:rsidR="00844895" w:rsidRPr="00737207">
        <w:rPr>
          <w:rFonts w:ascii="仿宋_GB2312" w:eastAsia="仿宋_GB2312" w:hAnsi="仿宋" w:cs="仿宋_GB2312" w:hint="eastAsia"/>
          <w:sz w:val="24"/>
          <w:szCs w:val="24"/>
        </w:rPr>
        <w:t>证书，</w:t>
      </w:r>
      <w:r w:rsidRPr="00737207">
        <w:rPr>
          <w:rFonts w:ascii="仿宋_GB2312" w:eastAsia="仿宋_GB2312" w:hAnsi="仿宋" w:cs="仿宋_GB2312" w:hint="eastAsia"/>
          <w:sz w:val="24"/>
          <w:szCs w:val="24"/>
        </w:rPr>
        <w:t>填写</w:t>
      </w:r>
      <w:r w:rsidR="00DE3896" w:rsidRPr="00737207">
        <w:rPr>
          <w:rFonts w:ascii="仿宋_GB2312" w:eastAsia="仿宋_GB2312" w:hAnsi="仿宋" w:cs="仿宋_GB2312" w:hint="eastAsia"/>
          <w:sz w:val="24"/>
          <w:szCs w:val="24"/>
        </w:rPr>
        <w:t>此表传真到010-82694437或者发邮件到Lvsexumu@qq.com</w:t>
      </w:r>
    </w:p>
    <w:sectPr w:rsidR="00C80D7A" w:rsidRPr="00737207" w:rsidSect="00B30B21">
      <w:pgSz w:w="11906" w:h="16838"/>
      <w:pgMar w:top="1134" w:right="1418" w:bottom="1134" w:left="1418" w:header="737" w:footer="964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98C4E" w14:textId="77777777" w:rsidR="00290353" w:rsidRDefault="00290353" w:rsidP="00B1347E">
      <w:r>
        <w:separator/>
      </w:r>
    </w:p>
  </w:endnote>
  <w:endnote w:type="continuationSeparator" w:id="0">
    <w:p w14:paraId="314B8E55" w14:textId="77777777" w:rsidR="00290353" w:rsidRDefault="00290353" w:rsidP="00B13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5760087"/>
      <w:docPartObj>
        <w:docPartGallery w:val="Page Numbers (Bottom of Page)"/>
        <w:docPartUnique/>
      </w:docPartObj>
    </w:sdtPr>
    <w:sdtEndPr/>
    <w:sdtContent>
      <w:p w14:paraId="16F3DAA6" w14:textId="77777777" w:rsidR="007A2B6A" w:rsidRDefault="007A2B6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0BB4" w:rsidRPr="00440BB4">
          <w:rPr>
            <w:noProof/>
            <w:lang w:val="zh-CN"/>
          </w:rPr>
          <w:t>4</w:t>
        </w:r>
        <w:r>
          <w:fldChar w:fldCharType="end"/>
        </w:r>
      </w:p>
    </w:sdtContent>
  </w:sdt>
  <w:p w14:paraId="2417E328" w14:textId="77777777" w:rsidR="00B1347E" w:rsidRDefault="00B134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6598" w14:textId="77777777" w:rsidR="00290353" w:rsidRDefault="00290353" w:rsidP="00B1347E">
      <w:r>
        <w:separator/>
      </w:r>
    </w:p>
  </w:footnote>
  <w:footnote w:type="continuationSeparator" w:id="0">
    <w:p w14:paraId="6F40B0D4" w14:textId="77777777" w:rsidR="00290353" w:rsidRDefault="00290353" w:rsidP="00B13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136A"/>
    <w:multiLevelType w:val="hybridMultilevel"/>
    <w:tmpl w:val="01C0A5CC"/>
    <w:lvl w:ilvl="0" w:tplc="D8F25C50">
      <w:start w:val="1"/>
      <w:numFmt w:val="japaneseCount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059B40E9"/>
    <w:multiLevelType w:val="hybridMultilevel"/>
    <w:tmpl w:val="3E1E730A"/>
    <w:lvl w:ilvl="0" w:tplc="11822866">
      <w:start w:val="1"/>
      <w:numFmt w:val="decimal"/>
      <w:suff w:val="space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3E31D61"/>
    <w:multiLevelType w:val="hybridMultilevel"/>
    <w:tmpl w:val="E374726C"/>
    <w:lvl w:ilvl="0" w:tplc="1590923E">
      <w:start w:val="1"/>
      <w:numFmt w:val="decimal"/>
      <w:suff w:val="nothing"/>
      <w:lvlText w:val="%1、"/>
      <w:lvlJc w:val="left"/>
      <w:pPr>
        <w:ind w:left="1280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10"/>
    <w:rsid w:val="00022EA3"/>
    <w:rsid w:val="00032FE7"/>
    <w:rsid w:val="00036A9F"/>
    <w:rsid w:val="00071234"/>
    <w:rsid w:val="000837C0"/>
    <w:rsid w:val="00086DD4"/>
    <w:rsid w:val="000957DB"/>
    <w:rsid w:val="000E1EC8"/>
    <w:rsid w:val="000F6D10"/>
    <w:rsid w:val="00116A7D"/>
    <w:rsid w:val="00123E22"/>
    <w:rsid w:val="001358C8"/>
    <w:rsid w:val="001714B1"/>
    <w:rsid w:val="001B7EF9"/>
    <w:rsid w:val="001C5C90"/>
    <w:rsid w:val="001D757C"/>
    <w:rsid w:val="001E104D"/>
    <w:rsid w:val="001F4715"/>
    <w:rsid w:val="0021545C"/>
    <w:rsid w:val="00244D04"/>
    <w:rsid w:val="00276BD2"/>
    <w:rsid w:val="0028456B"/>
    <w:rsid w:val="00290353"/>
    <w:rsid w:val="002A4255"/>
    <w:rsid w:val="002C0A6C"/>
    <w:rsid w:val="002D3F86"/>
    <w:rsid w:val="002F71DA"/>
    <w:rsid w:val="0030374A"/>
    <w:rsid w:val="00314C77"/>
    <w:rsid w:val="0033194F"/>
    <w:rsid w:val="00332BBE"/>
    <w:rsid w:val="00340539"/>
    <w:rsid w:val="0036003C"/>
    <w:rsid w:val="003623C1"/>
    <w:rsid w:val="00382FA3"/>
    <w:rsid w:val="003B12F8"/>
    <w:rsid w:val="003B60C3"/>
    <w:rsid w:val="003D159C"/>
    <w:rsid w:val="003E1DD5"/>
    <w:rsid w:val="004156C1"/>
    <w:rsid w:val="004169EF"/>
    <w:rsid w:val="00427508"/>
    <w:rsid w:val="00440BB4"/>
    <w:rsid w:val="0044239B"/>
    <w:rsid w:val="00443B2A"/>
    <w:rsid w:val="004748CF"/>
    <w:rsid w:val="004C0489"/>
    <w:rsid w:val="004E6F5C"/>
    <w:rsid w:val="0050413F"/>
    <w:rsid w:val="00531008"/>
    <w:rsid w:val="00535398"/>
    <w:rsid w:val="005748F1"/>
    <w:rsid w:val="0058192F"/>
    <w:rsid w:val="005C19BB"/>
    <w:rsid w:val="005C55C9"/>
    <w:rsid w:val="005D0F35"/>
    <w:rsid w:val="005D549D"/>
    <w:rsid w:val="005E4EC5"/>
    <w:rsid w:val="005F0C19"/>
    <w:rsid w:val="005F5543"/>
    <w:rsid w:val="006021B6"/>
    <w:rsid w:val="00613193"/>
    <w:rsid w:val="0062078E"/>
    <w:rsid w:val="00624565"/>
    <w:rsid w:val="00643AA9"/>
    <w:rsid w:val="00676655"/>
    <w:rsid w:val="00684D4F"/>
    <w:rsid w:val="00697DF6"/>
    <w:rsid w:val="006B1BA1"/>
    <w:rsid w:val="006B73DD"/>
    <w:rsid w:val="006F28D6"/>
    <w:rsid w:val="00733A54"/>
    <w:rsid w:val="00737207"/>
    <w:rsid w:val="007571D0"/>
    <w:rsid w:val="007801CC"/>
    <w:rsid w:val="00795D6C"/>
    <w:rsid w:val="007A2B6A"/>
    <w:rsid w:val="007C1FC4"/>
    <w:rsid w:val="00844895"/>
    <w:rsid w:val="008D6A3E"/>
    <w:rsid w:val="008E1677"/>
    <w:rsid w:val="008F5E6B"/>
    <w:rsid w:val="009346C4"/>
    <w:rsid w:val="00936873"/>
    <w:rsid w:val="00944835"/>
    <w:rsid w:val="00963855"/>
    <w:rsid w:val="00977A5E"/>
    <w:rsid w:val="0098424F"/>
    <w:rsid w:val="0099774E"/>
    <w:rsid w:val="009C4E37"/>
    <w:rsid w:val="009D244E"/>
    <w:rsid w:val="009D71B3"/>
    <w:rsid w:val="009E7218"/>
    <w:rsid w:val="00A2066D"/>
    <w:rsid w:val="00A441C8"/>
    <w:rsid w:val="00A94A67"/>
    <w:rsid w:val="00A973A1"/>
    <w:rsid w:val="00AD4B71"/>
    <w:rsid w:val="00AD7D0E"/>
    <w:rsid w:val="00B02E03"/>
    <w:rsid w:val="00B1347E"/>
    <w:rsid w:val="00B30B21"/>
    <w:rsid w:val="00B347E0"/>
    <w:rsid w:val="00B35A7A"/>
    <w:rsid w:val="00B551B6"/>
    <w:rsid w:val="00B678D6"/>
    <w:rsid w:val="00B7298B"/>
    <w:rsid w:val="00B759F7"/>
    <w:rsid w:val="00B92CEE"/>
    <w:rsid w:val="00BA6346"/>
    <w:rsid w:val="00BE1983"/>
    <w:rsid w:val="00C0725E"/>
    <w:rsid w:val="00C1730D"/>
    <w:rsid w:val="00C35BBD"/>
    <w:rsid w:val="00C80D7A"/>
    <w:rsid w:val="00C96FAC"/>
    <w:rsid w:val="00CC2A0A"/>
    <w:rsid w:val="00CC7F24"/>
    <w:rsid w:val="00CD29B3"/>
    <w:rsid w:val="00CE1D46"/>
    <w:rsid w:val="00CF07A2"/>
    <w:rsid w:val="00D17E29"/>
    <w:rsid w:val="00D701AA"/>
    <w:rsid w:val="00D928D6"/>
    <w:rsid w:val="00DB770D"/>
    <w:rsid w:val="00DD7966"/>
    <w:rsid w:val="00DE3896"/>
    <w:rsid w:val="00DF08B8"/>
    <w:rsid w:val="00DF6F7C"/>
    <w:rsid w:val="00E76859"/>
    <w:rsid w:val="00E929C8"/>
    <w:rsid w:val="00ED358F"/>
    <w:rsid w:val="00ED799E"/>
    <w:rsid w:val="00ED7CC0"/>
    <w:rsid w:val="00F0504A"/>
    <w:rsid w:val="00F34523"/>
    <w:rsid w:val="00F3793C"/>
    <w:rsid w:val="00F60278"/>
    <w:rsid w:val="00F90A4E"/>
    <w:rsid w:val="00F94201"/>
    <w:rsid w:val="00F96AE6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A07A0"/>
  <w15:docId w15:val="{FD86C3DF-C6B8-481C-826F-83C2AF69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F6D10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0F6D10"/>
  </w:style>
  <w:style w:type="paragraph" w:styleId="a5">
    <w:name w:val="header"/>
    <w:basedOn w:val="a"/>
    <w:link w:val="a6"/>
    <w:uiPriority w:val="99"/>
    <w:unhideWhenUsed/>
    <w:rsid w:val="00B134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347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34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347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1347E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1347E"/>
    <w:rPr>
      <w:sz w:val="18"/>
      <w:szCs w:val="18"/>
    </w:rPr>
  </w:style>
  <w:style w:type="character" w:styleId="ab">
    <w:name w:val="Hyperlink"/>
    <w:basedOn w:val="a0"/>
    <w:uiPriority w:val="99"/>
    <w:unhideWhenUsed/>
    <w:rsid w:val="007571D0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7571D0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2D3F86"/>
    <w:pPr>
      <w:ind w:firstLineChars="200" w:firstLine="420"/>
    </w:pPr>
  </w:style>
  <w:style w:type="paragraph" w:customStyle="1" w:styleId="Default">
    <w:name w:val="Default"/>
    <w:rsid w:val="005D549D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1117</Characters>
  <Application>Microsoft Office Word</Application>
  <DocSecurity>0</DocSecurity>
  <Lines>9</Lines>
  <Paragraphs>2</Paragraphs>
  <ScaleCrop>false</ScaleCrop>
  <Company>P R 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陈 敏</cp:lastModifiedBy>
  <cp:revision>7</cp:revision>
  <cp:lastPrinted>2021-09-26T06:06:00Z</cp:lastPrinted>
  <dcterms:created xsi:type="dcterms:W3CDTF">2021-09-26T05:28:00Z</dcterms:created>
  <dcterms:modified xsi:type="dcterms:W3CDTF">2021-09-26T06:07:00Z</dcterms:modified>
</cp:coreProperties>
</file>