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54B7D" w14:textId="6DF8CCDD" w:rsidR="005D549D" w:rsidRDefault="005D549D" w:rsidP="005D549D">
      <w:pPr>
        <w:pStyle w:val="Default"/>
        <w:ind w:left="5250"/>
      </w:pPr>
      <w:bookmarkStart w:id="0" w:name="_Hlk40441303"/>
    </w:p>
    <w:p w14:paraId="1BE6B532" w14:textId="3DF21827" w:rsidR="005D549D" w:rsidRDefault="005D549D" w:rsidP="00116A7D">
      <w:pPr>
        <w:pStyle w:val="Default"/>
        <w:tabs>
          <w:tab w:val="center" w:pos="6820"/>
        </w:tabs>
        <w:ind w:left="5250"/>
      </w:pPr>
      <w:r>
        <w:t xml:space="preserve"> </w:t>
      </w:r>
      <w:r w:rsidR="00116A7D">
        <w:tab/>
      </w:r>
    </w:p>
    <w:p w14:paraId="04526CD8" w14:textId="77777777" w:rsidR="00553876" w:rsidRDefault="00377E25" w:rsidP="00377E25">
      <w:pPr>
        <w:pStyle w:val="Default"/>
        <w:ind w:left="120" w:hangingChars="50" w:hanging="120"/>
      </w:pPr>
      <w:r>
        <w:rPr>
          <w:rFonts w:hint="eastAsia"/>
        </w:rPr>
        <w:t xml:space="preserve"> </w:t>
      </w:r>
      <w:r>
        <w:t xml:space="preserve">                                             </w:t>
      </w:r>
    </w:p>
    <w:p w14:paraId="0719C53E" w14:textId="4729023A" w:rsidR="00C123FD" w:rsidRPr="004C390A" w:rsidRDefault="00007015" w:rsidP="00007015">
      <w:pPr>
        <w:spacing w:line="34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/>
      </w:r>
      <w:proofErr w:type="gramStart"/>
      <w:r w:rsidR="004C390A" w:rsidRPr="00AF3E15">
        <w:rPr>
          <w:rFonts w:ascii="仿宋_GB2312" w:eastAsia="仿宋_GB2312" w:hint="eastAsia"/>
          <w:sz w:val="30"/>
          <w:szCs w:val="30"/>
        </w:rPr>
        <w:t>中畜协函</w:t>
      </w:r>
      <w:proofErr w:type="gramEnd"/>
      <w:r w:rsidR="004C390A" w:rsidRPr="00B06664">
        <w:rPr>
          <w:rFonts w:ascii="仿宋_GB2312" w:eastAsia="仿宋_GB2312" w:hint="eastAsia"/>
          <w:sz w:val="30"/>
          <w:szCs w:val="30"/>
        </w:rPr>
        <w:t>〔</w:t>
      </w:r>
      <w:r w:rsidR="004C390A" w:rsidRPr="00B06664">
        <w:rPr>
          <w:rFonts w:ascii="仿宋_GB2312" w:eastAsia="仿宋_GB2312"/>
          <w:sz w:val="30"/>
          <w:szCs w:val="30"/>
        </w:rPr>
        <w:t>202</w:t>
      </w:r>
      <w:r w:rsidR="004C390A">
        <w:rPr>
          <w:rFonts w:ascii="仿宋_GB2312" w:eastAsia="仿宋_GB2312"/>
          <w:sz w:val="30"/>
          <w:szCs w:val="30"/>
        </w:rPr>
        <w:t>2</w:t>
      </w:r>
      <w:r w:rsidR="004C390A" w:rsidRPr="00B06664">
        <w:rPr>
          <w:rFonts w:ascii="仿宋_GB2312" w:eastAsia="仿宋_GB2312" w:hint="eastAsia"/>
          <w:sz w:val="30"/>
          <w:szCs w:val="30"/>
        </w:rPr>
        <w:t>〕</w:t>
      </w:r>
      <w:r w:rsidR="00746403">
        <w:rPr>
          <w:rFonts w:ascii="仿宋_GB2312" w:eastAsia="仿宋_GB2312"/>
          <w:sz w:val="30"/>
          <w:szCs w:val="30"/>
        </w:rPr>
        <w:t>33</w:t>
      </w:r>
      <w:r w:rsidR="004C390A" w:rsidRPr="00AF3E15">
        <w:rPr>
          <w:rFonts w:ascii="仿宋_GB2312" w:eastAsia="仿宋_GB2312" w:hint="eastAsia"/>
          <w:sz w:val="30"/>
          <w:szCs w:val="30"/>
        </w:rPr>
        <w:t>号</w:t>
      </w:r>
    </w:p>
    <w:p w14:paraId="1FFAB57F" w14:textId="77777777" w:rsidR="004C390A" w:rsidRDefault="001A5F3F" w:rsidP="004C390A">
      <w:pPr>
        <w:pStyle w:val="Defaul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BA68BE">
        <w:rPr>
          <w:rFonts w:ascii="华文中宋" w:eastAsia="华文中宋" w:hAnsi="华文中宋" w:hint="eastAsia"/>
          <w:b/>
          <w:bCs/>
          <w:sz w:val="36"/>
          <w:szCs w:val="36"/>
        </w:rPr>
        <w:t>关于举办</w:t>
      </w:r>
      <w:r w:rsidR="00EA54F1" w:rsidRPr="00EA54F1">
        <w:rPr>
          <w:rFonts w:ascii="华文中宋" w:eastAsia="华文中宋" w:hAnsi="华文中宋" w:hint="eastAsia"/>
          <w:b/>
          <w:bCs/>
          <w:sz w:val="36"/>
          <w:szCs w:val="36"/>
        </w:rPr>
        <w:t>屠宰企业肉品品质</w:t>
      </w:r>
      <w:proofErr w:type="gramStart"/>
      <w:r w:rsidR="00EA54F1" w:rsidRPr="00EA54F1">
        <w:rPr>
          <w:rFonts w:ascii="华文中宋" w:eastAsia="华文中宋" w:hAnsi="华文中宋" w:hint="eastAsia"/>
          <w:b/>
          <w:bCs/>
          <w:sz w:val="36"/>
          <w:szCs w:val="36"/>
        </w:rPr>
        <w:t>和</w:t>
      </w:r>
      <w:proofErr w:type="gramEnd"/>
    </w:p>
    <w:p w14:paraId="608C4E61" w14:textId="655F9C43" w:rsidR="00BA68BE" w:rsidRPr="00BA68BE" w:rsidRDefault="00EA54F1" w:rsidP="004C390A">
      <w:pPr>
        <w:pStyle w:val="Defaul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EA54F1">
        <w:rPr>
          <w:rFonts w:ascii="华文中宋" w:eastAsia="华文中宋" w:hAnsi="华文中宋" w:hint="eastAsia"/>
          <w:b/>
          <w:bCs/>
          <w:sz w:val="36"/>
          <w:szCs w:val="36"/>
        </w:rPr>
        <w:t>兽医卫生</w:t>
      </w:r>
      <w:proofErr w:type="gramStart"/>
      <w:r w:rsidRPr="00EA54F1">
        <w:rPr>
          <w:rFonts w:ascii="华文中宋" w:eastAsia="华文中宋" w:hAnsi="华文中宋" w:hint="eastAsia"/>
          <w:b/>
          <w:bCs/>
          <w:sz w:val="36"/>
          <w:szCs w:val="36"/>
        </w:rPr>
        <w:t>检验</w:t>
      </w:r>
      <w:r w:rsidR="004C390A">
        <w:rPr>
          <w:rFonts w:ascii="华文中宋" w:eastAsia="华文中宋" w:hAnsi="华文中宋" w:hint="eastAsia"/>
          <w:b/>
          <w:bCs/>
          <w:sz w:val="36"/>
          <w:szCs w:val="36"/>
        </w:rPr>
        <w:t>线</w:t>
      </w:r>
      <w:proofErr w:type="gramEnd"/>
      <w:r w:rsidR="004C390A">
        <w:rPr>
          <w:rFonts w:ascii="华文中宋" w:eastAsia="华文中宋" w:hAnsi="华文中宋" w:hint="eastAsia"/>
          <w:b/>
          <w:bCs/>
          <w:sz w:val="36"/>
          <w:szCs w:val="36"/>
        </w:rPr>
        <w:t>上</w:t>
      </w:r>
      <w:r w:rsidRPr="00EA54F1">
        <w:rPr>
          <w:rFonts w:ascii="华文中宋" w:eastAsia="华文中宋" w:hAnsi="华文中宋" w:hint="eastAsia"/>
          <w:b/>
          <w:bCs/>
          <w:sz w:val="36"/>
          <w:szCs w:val="36"/>
        </w:rPr>
        <w:t>培训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班</w:t>
      </w:r>
      <w:r w:rsidR="001A5F3F" w:rsidRPr="00BA68BE">
        <w:rPr>
          <w:rFonts w:ascii="华文中宋" w:eastAsia="华文中宋" w:hAnsi="华文中宋" w:hint="eastAsia"/>
          <w:b/>
          <w:bCs/>
          <w:sz w:val="36"/>
          <w:szCs w:val="36"/>
        </w:rPr>
        <w:t>的通知</w:t>
      </w:r>
    </w:p>
    <w:bookmarkEnd w:id="0"/>
    <w:p w14:paraId="560B8D24" w14:textId="68C2255E" w:rsidR="000F6D10" w:rsidRPr="00066514" w:rsidRDefault="000F6D10" w:rsidP="00B759F7">
      <w:pPr>
        <w:spacing w:line="560" w:lineRule="exact"/>
        <w:jc w:val="left"/>
        <w:rPr>
          <w:rFonts w:ascii="仿宋_GB2312" w:eastAsia="仿宋_GB2312" w:hAnsi="仿宋" w:cs="仿宋_GB2312"/>
          <w:b/>
          <w:color w:val="000000" w:themeColor="text1"/>
          <w:sz w:val="32"/>
          <w:szCs w:val="32"/>
        </w:rPr>
      </w:pPr>
      <w:r w:rsidRPr="00066514">
        <w:rPr>
          <w:rFonts w:ascii="仿宋_GB2312" w:eastAsia="仿宋_GB2312" w:hAnsi="仿宋" w:cs="仿宋_GB2312" w:hint="eastAsia"/>
          <w:b/>
          <w:color w:val="000000" w:themeColor="text1"/>
          <w:sz w:val="32"/>
          <w:szCs w:val="32"/>
        </w:rPr>
        <w:t>各</w:t>
      </w:r>
      <w:r w:rsidR="00B30B21" w:rsidRPr="00066514">
        <w:rPr>
          <w:rFonts w:ascii="仿宋_GB2312" w:eastAsia="仿宋_GB2312" w:hAnsi="仿宋" w:cs="仿宋_GB2312" w:hint="eastAsia"/>
          <w:b/>
          <w:color w:val="000000" w:themeColor="text1"/>
          <w:sz w:val="32"/>
          <w:szCs w:val="32"/>
        </w:rPr>
        <w:t>有关单位</w:t>
      </w:r>
      <w:r w:rsidRPr="00066514">
        <w:rPr>
          <w:rFonts w:ascii="仿宋_GB2312" w:eastAsia="仿宋_GB2312" w:hAnsi="仿宋" w:cs="仿宋_GB2312" w:hint="eastAsia"/>
          <w:b/>
          <w:color w:val="000000" w:themeColor="text1"/>
          <w:sz w:val="32"/>
          <w:szCs w:val="32"/>
        </w:rPr>
        <w:t>：</w:t>
      </w:r>
    </w:p>
    <w:p w14:paraId="14328435" w14:textId="37DF60FA" w:rsidR="007571D0" w:rsidRPr="00066514" w:rsidRDefault="00A94A67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为认真贯彻</w:t>
      </w:r>
      <w:r w:rsidR="00364BF6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新《生猪屠宰管理条例》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与新《中华人民共和国动物防疫法》，</w:t>
      </w:r>
      <w:r w:rsidR="001F4715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提高屠宰企业检验人员的业务水平，强化畜禽屠宰肉品品质管理，落实</w:t>
      </w:r>
      <w:r w:rsidR="009C4B94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屠宰企业安全生产主体责任</w:t>
      </w:r>
      <w:r w:rsidR="001F4715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，确保畜禽肉产品质量安全</w:t>
      </w:r>
      <w:bookmarkStart w:id="1" w:name="_Hlk28854228"/>
      <w:r w:rsidR="001F4715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，</w:t>
      </w:r>
      <w:r w:rsidR="00531008" w:rsidRPr="00066514">
        <w:rPr>
          <w:rFonts w:ascii="仿宋_GB2312" w:eastAsia="仿宋_GB2312" w:hAnsi="仿宋" w:cs="仿宋_GB2312" w:hint="eastAsia"/>
          <w:color w:val="000000" w:themeColor="text1"/>
          <w:kern w:val="0"/>
          <w:sz w:val="30"/>
          <w:szCs w:val="30"/>
        </w:rPr>
        <w:t>经研究决定我们举办</w:t>
      </w:r>
      <w:r w:rsidR="00B759F7" w:rsidRPr="00066514">
        <w:rPr>
          <w:rFonts w:ascii="仿宋_GB2312" w:eastAsia="仿宋_GB2312" w:hAnsi="仿宋" w:cs="仿宋_GB2312" w:hint="eastAsia"/>
          <w:color w:val="000000" w:themeColor="text1"/>
          <w:kern w:val="0"/>
          <w:sz w:val="30"/>
          <w:szCs w:val="30"/>
        </w:rPr>
        <w:t>“</w:t>
      </w:r>
      <w:r w:rsidR="00EA54F1" w:rsidRPr="00EA54F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屠宰企业肉品品质和兽医卫生检验培训</w:t>
      </w:r>
      <w:r w:rsidR="00ED2DF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班</w:t>
      </w:r>
      <w:r w:rsidR="00B759F7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”</w:t>
      </w:r>
      <w:bookmarkEnd w:id="1"/>
      <w:r w:rsidR="007571D0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，现将有关事项通知如下</w:t>
      </w:r>
      <w:r w:rsidR="00F93866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：</w:t>
      </w:r>
    </w:p>
    <w:p w14:paraId="1FBA8FF9" w14:textId="054E4912" w:rsidR="009D71B3" w:rsidRPr="00066514" w:rsidRDefault="00531008" w:rsidP="00C123FD">
      <w:pPr>
        <w:spacing w:line="520" w:lineRule="exact"/>
        <w:ind w:left="56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一</w:t>
      </w:r>
      <w:r w:rsidR="009D71B3"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、培训内容</w:t>
      </w:r>
    </w:p>
    <w:p w14:paraId="46D5CB03" w14:textId="5B3A6D9F" w:rsidR="00DF08B8" w:rsidRPr="00066514" w:rsidRDefault="005D549D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1</w:t>
      </w:r>
      <w:r w:rsidR="00ED799E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5E670F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新</w:t>
      </w:r>
      <w:r w:rsidR="00CC4A93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《</w:t>
      </w:r>
      <w:r w:rsidR="00CC4A93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生猪屠宰管理条例</w:t>
      </w:r>
      <w:r w:rsidR="00CC4A93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》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详细解读、亮点与修订的主要内容等；</w:t>
      </w:r>
    </w:p>
    <w:p w14:paraId="7C19F3BA" w14:textId="343706E8" w:rsidR="0098424F" w:rsidRPr="00066514" w:rsidRDefault="005D549D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2</w:t>
      </w:r>
      <w:r w:rsidR="006021B6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畜禽屠宰企业政策法规及标准</w:t>
      </w:r>
      <w:r w:rsidR="0098424F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；</w:t>
      </w:r>
    </w:p>
    <w:p w14:paraId="45A2122E" w14:textId="21E9FBA0" w:rsidR="0098424F" w:rsidRPr="00066514" w:rsidRDefault="005D549D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3</w:t>
      </w:r>
      <w:r w:rsidR="006021B6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肉品品质</w:t>
      </w:r>
      <w:r w:rsidR="00C24DD9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加工技术</w:t>
      </w:r>
      <w:r w:rsidR="0098424F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；</w:t>
      </w:r>
    </w:p>
    <w:p w14:paraId="27B27848" w14:textId="210FA581" w:rsidR="00531008" w:rsidRPr="00066514" w:rsidRDefault="005D549D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4</w:t>
      </w:r>
      <w:r w:rsidR="0053100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BE1983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</w:t>
      </w:r>
      <w:r w:rsidR="0053100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屠宰肉品品质检验技术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；</w:t>
      </w:r>
    </w:p>
    <w:p w14:paraId="12047D58" w14:textId="704CF8F6" w:rsidR="00CC7F24" w:rsidRPr="00066514" w:rsidRDefault="005D549D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5</w:t>
      </w:r>
      <w:r w:rsidR="00C80D7A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畜禽的宰前和宰中检验及处理</w:t>
      </w:r>
      <w:r w:rsidR="00C80D7A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；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 </w:t>
      </w:r>
    </w:p>
    <w:p w14:paraId="6385F1E3" w14:textId="66CEAF2F" w:rsidR="001358C8" w:rsidRPr="00066514" w:rsidRDefault="00BE1983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6</w:t>
      </w:r>
      <w:r w:rsidR="00ED799E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畜禽无害化处理</w:t>
      </w:r>
      <w:r w:rsidR="00066514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。</w:t>
      </w:r>
    </w:p>
    <w:p w14:paraId="2448ACD9" w14:textId="1DA5F563" w:rsidR="00B30B21" w:rsidRPr="00066514" w:rsidRDefault="00531008" w:rsidP="00C123FD">
      <w:pPr>
        <w:spacing w:line="520" w:lineRule="exact"/>
        <w:ind w:firstLineChars="200" w:firstLine="602"/>
        <w:jc w:val="left"/>
        <w:rPr>
          <w:rFonts w:ascii="仿宋_GB2312" w:eastAsia="仿宋_GB2312" w:hAnsi="仿宋" w:cs="仿宋_GB2312"/>
          <w:b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二、</w:t>
      </w:r>
      <w:r w:rsidR="00B30B21"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培训方式</w:t>
      </w:r>
    </w:p>
    <w:p w14:paraId="227A6ED5" w14:textId="70D5AD4F" w:rsidR="001F4715" w:rsidRPr="00066514" w:rsidRDefault="001F4715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培训将采用网络在线直播、录播等网络方式，可以反复回放课程，可以使用手机、IPAD、电脑等模式观看，不需要安装任何软件与配置</w:t>
      </w:r>
      <w:r w:rsidR="00A2066D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，直播平台为中国畜牧业协会云课堂</w:t>
      </w: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。</w:t>
      </w:r>
    </w:p>
    <w:p w14:paraId="78682FC0" w14:textId="32BD47DB" w:rsidR="006021B6" w:rsidRPr="00066514" w:rsidRDefault="00531008" w:rsidP="00C123FD">
      <w:pPr>
        <w:spacing w:line="520" w:lineRule="exact"/>
        <w:ind w:firstLineChars="200" w:firstLine="602"/>
        <w:jc w:val="left"/>
        <w:rPr>
          <w:rFonts w:ascii="仿宋_GB2312" w:eastAsia="仿宋_GB2312" w:hAnsi="仿宋" w:cs="仿宋_GB2312"/>
          <w:b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三、</w:t>
      </w:r>
      <w:r w:rsidR="006021B6"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参加对象</w:t>
      </w:r>
    </w:p>
    <w:p w14:paraId="791F0C79" w14:textId="02916E0F" w:rsidR="00007015" w:rsidRPr="00007015" w:rsidRDefault="006021B6" w:rsidP="00007015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各</w:t>
      </w:r>
      <w:r w:rsidR="00F90A4E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地</w:t>
      </w: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养殖企业、屠宰和</w:t>
      </w:r>
      <w:r w:rsidR="005F0C19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食品</w:t>
      </w: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加工企业的负责人和</w:t>
      </w:r>
      <w:r w:rsidR="0033194F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检验检疫、质量管理人员</w:t>
      </w:r>
      <w:r w:rsidR="00364BF6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与安全管理人员</w:t>
      </w:r>
      <w:r w:rsidR="0033194F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等</w:t>
      </w: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。</w:t>
      </w:r>
    </w:p>
    <w:p w14:paraId="3E3728A6" w14:textId="7DFD4A79" w:rsidR="001F4715" w:rsidRPr="00066514" w:rsidRDefault="001F4715" w:rsidP="00C123FD">
      <w:pPr>
        <w:spacing w:line="520" w:lineRule="exact"/>
        <w:ind w:firstLineChars="200" w:firstLine="602"/>
        <w:jc w:val="left"/>
        <w:rPr>
          <w:rFonts w:ascii="仿宋_GB2312" w:eastAsia="仿宋_GB2312" w:hAnsi="仿宋" w:cs="仿宋_GB2312"/>
          <w:b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lastRenderedPageBreak/>
        <w:t>四、培训证书</w:t>
      </w:r>
    </w:p>
    <w:p w14:paraId="7A2F744E" w14:textId="1F14018E" w:rsidR="001F4715" w:rsidRPr="00066514" w:rsidRDefault="001F4715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培训合格人员，中国畜牧业协会颁发</w:t>
      </w:r>
      <w:r w:rsidR="00EA54F1" w:rsidRPr="00EA54F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屠宰企业肉品品质和兽医卫生检验</w:t>
      </w:r>
      <w:r w:rsidR="00EA54F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人员</w:t>
      </w: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证书</w:t>
      </w:r>
      <w:r w:rsidR="004C390A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。</w:t>
      </w:r>
    </w:p>
    <w:p w14:paraId="325557CD" w14:textId="5556FC30" w:rsidR="006021B6" w:rsidRPr="00066514" w:rsidRDefault="00CE1D46" w:rsidP="00C123FD">
      <w:pPr>
        <w:spacing w:line="520" w:lineRule="exact"/>
        <w:ind w:firstLineChars="200" w:firstLine="602"/>
        <w:jc w:val="left"/>
        <w:rPr>
          <w:rFonts w:ascii="仿宋_GB2312" w:eastAsia="仿宋_GB2312" w:hAnsi="仿宋" w:cs="仿宋_GB2312"/>
          <w:b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五</w:t>
      </w:r>
      <w:r w:rsidR="00531008" w:rsidRPr="00066514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、</w:t>
      </w:r>
      <w:r w:rsidR="006021B6" w:rsidRPr="00066514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培训时间</w:t>
      </w:r>
    </w:p>
    <w:p w14:paraId="5C52C81F" w14:textId="01F75C76" w:rsidR="001F4715" w:rsidRPr="00066514" w:rsidRDefault="001F4715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第</w:t>
      </w:r>
      <w:r w:rsidR="00C24DD9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一</w:t>
      </w: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期  202</w:t>
      </w:r>
      <w:r w:rsidR="00EB50F0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2</w:t>
      </w: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年</w:t>
      </w:r>
      <w:r w:rsidR="00913979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7</w:t>
      </w:r>
      <w:r w:rsidR="00844895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月</w:t>
      </w:r>
      <w:r w:rsidR="00913979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28</w:t>
      </w:r>
      <w:r w:rsidR="00844895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日至</w:t>
      </w:r>
      <w:r w:rsidR="00913979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29</w:t>
      </w:r>
      <w:r w:rsidR="00844895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日</w:t>
      </w:r>
    </w:p>
    <w:p w14:paraId="0A252B62" w14:textId="53B8D52A" w:rsidR="001F4715" w:rsidRPr="00066514" w:rsidRDefault="001F4715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第</w:t>
      </w:r>
      <w:r w:rsidR="00C24DD9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二</w:t>
      </w: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期</w:t>
      </w:r>
      <w:r w:rsidR="00844895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 xml:space="preserve">  202</w:t>
      </w:r>
      <w:r w:rsidR="00EB50F0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2</w:t>
      </w:r>
      <w:r w:rsidR="00844895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年</w:t>
      </w:r>
      <w:r w:rsidR="00913979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8</w:t>
      </w:r>
      <w:r w:rsidR="009E24ED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月</w:t>
      </w:r>
      <w:r w:rsidR="00913979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25</w:t>
      </w:r>
      <w:r w:rsidR="00844895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日至</w:t>
      </w:r>
      <w:r w:rsidR="00913979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26</w:t>
      </w:r>
      <w:r w:rsidR="00844895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日</w:t>
      </w:r>
    </w:p>
    <w:p w14:paraId="64B61CED" w14:textId="659FA7CD" w:rsidR="00C33A97" w:rsidRPr="00066514" w:rsidRDefault="00C33A97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第三期  202</w:t>
      </w:r>
      <w:r w:rsidR="00EB50F0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2</w:t>
      </w: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年</w:t>
      </w:r>
      <w:r w:rsidR="00913979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9</w:t>
      </w: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月</w:t>
      </w:r>
      <w:r w:rsidR="00913979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27</w:t>
      </w: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日</w:t>
      </w:r>
      <w:r w:rsidR="00C06D56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至</w:t>
      </w:r>
      <w:r w:rsidR="00913979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28</w:t>
      </w: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日</w:t>
      </w:r>
    </w:p>
    <w:p w14:paraId="7FE3C32C" w14:textId="6EA19676" w:rsidR="00844895" w:rsidRPr="00066514" w:rsidRDefault="00CE1D46" w:rsidP="00C123FD">
      <w:pPr>
        <w:spacing w:line="520" w:lineRule="exact"/>
        <w:ind w:firstLineChars="200" w:firstLine="602"/>
        <w:rPr>
          <w:rFonts w:ascii="仿宋_GB2312" w:eastAsia="仿宋_GB2312" w:hAnsi="仿宋" w:cs="仿宋_GB2312"/>
          <w:b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六</w:t>
      </w:r>
      <w:r w:rsidR="00844895"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、收费标准</w:t>
      </w:r>
    </w:p>
    <w:p w14:paraId="5FC36392" w14:textId="30CE3A47" w:rsidR="00844895" w:rsidRPr="00066514" w:rsidRDefault="00844895" w:rsidP="00C123FD">
      <w:pPr>
        <w:autoSpaceDE w:val="0"/>
        <w:autoSpaceDN w:val="0"/>
        <w:adjustRightInd w:val="0"/>
        <w:spacing w:line="52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培训收费标准为1880元/人,收到费用后，统一开具报销票据。</w:t>
      </w:r>
    </w:p>
    <w:p w14:paraId="299135D2" w14:textId="77777777" w:rsidR="00553876" w:rsidRPr="00066514" w:rsidRDefault="00553876" w:rsidP="00C123FD">
      <w:pPr>
        <w:autoSpaceDE w:val="0"/>
        <w:autoSpaceDN w:val="0"/>
        <w:adjustRightInd w:val="0"/>
        <w:spacing w:line="520" w:lineRule="exact"/>
        <w:ind w:firstLineChars="200" w:firstLine="600"/>
        <w:rPr>
          <w:rFonts w:ascii="仿宋_GB2312" w:eastAsia="仿宋_GB2312" w:hAnsi="Calibri" w:cs="Times New Roman"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Calibri" w:cs="Times New Roman" w:hint="eastAsia"/>
          <w:bCs/>
          <w:color w:val="000000" w:themeColor="text1"/>
          <w:sz w:val="30"/>
          <w:szCs w:val="30"/>
        </w:rPr>
        <w:t>账户信息:</w:t>
      </w:r>
    </w:p>
    <w:p w14:paraId="07CE7FEE" w14:textId="77777777" w:rsidR="00BB5749" w:rsidRPr="00BB5749" w:rsidRDefault="00BB5749" w:rsidP="00BB5749">
      <w:pPr>
        <w:spacing w:line="520" w:lineRule="exact"/>
        <w:ind w:firstLineChars="200" w:firstLine="600"/>
        <w:rPr>
          <w:rFonts w:ascii="仿宋_GB2312" w:eastAsia="仿宋_GB2312" w:hAnsi="Calibri" w:cs="Times New Roman"/>
          <w:bCs/>
          <w:color w:val="000000" w:themeColor="text1"/>
          <w:sz w:val="30"/>
          <w:szCs w:val="30"/>
        </w:rPr>
      </w:pPr>
      <w:r w:rsidRPr="00BB5749">
        <w:rPr>
          <w:rFonts w:ascii="仿宋_GB2312" w:eastAsia="仿宋_GB2312" w:hAnsi="Calibri" w:cs="Times New Roman" w:hint="eastAsia"/>
          <w:bCs/>
          <w:color w:val="000000" w:themeColor="text1"/>
          <w:sz w:val="30"/>
          <w:szCs w:val="30"/>
        </w:rPr>
        <w:t>账户名：北京创维未来信息咨询中心（普通合伙）</w:t>
      </w:r>
    </w:p>
    <w:p w14:paraId="180E7A0C" w14:textId="77777777" w:rsidR="00BB5749" w:rsidRPr="00BB5749" w:rsidRDefault="00BB5749" w:rsidP="00BB5749">
      <w:pPr>
        <w:spacing w:line="520" w:lineRule="exact"/>
        <w:ind w:firstLineChars="200" w:firstLine="600"/>
        <w:rPr>
          <w:rFonts w:ascii="仿宋_GB2312" w:eastAsia="仿宋_GB2312" w:hAnsi="Calibri" w:cs="Times New Roman"/>
          <w:bCs/>
          <w:color w:val="000000" w:themeColor="text1"/>
          <w:sz w:val="30"/>
          <w:szCs w:val="30"/>
        </w:rPr>
      </w:pPr>
      <w:r w:rsidRPr="00BB5749">
        <w:rPr>
          <w:rFonts w:ascii="仿宋_GB2312" w:eastAsia="仿宋_GB2312" w:hAnsi="Calibri" w:cs="Times New Roman" w:hint="eastAsia"/>
          <w:bCs/>
          <w:color w:val="000000" w:themeColor="text1"/>
          <w:sz w:val="30"/>
          <w:szCs w:val="30"/>
        </w:rPr>
        <w:t xml:space="preserve">开户行: 中国工商银行北京清河镇支行 </w:t>
      </w:r>
    </w:p>
    <w:p w14:paraId="79946DB4" w14:textId="5D8C5BF5" w:rsidR="00BB5749" w:rsidRDefault="00BB5749" w:rsidP="00BB5749">
      <w:pPr>
        <w:spacing w:line="520" w:lineRule="exact"/>
        <w:ind w:firstLineChars="200" w:firstLine="600"/>
        <w:rPr>
          <w:rFonts w:ascii="仿宋_GB2312" w:eastAsia="仿宋_GB2312" w:hAnsi="Calibri" w:cs="Times New Roman"/>
          <w:bCs/>
          <w:color w:val="000000" w:themeColor="text1"/>
          <w:sz w:val="30"/>
          <w:szCs w:val="30"/>
        </w:rPr>
      </w:pPr>
      <w:proofErr w:type="gramStart"/>
      <w:r w:rsidRPr="00BB5749">
        <w:rPr>
          <w:rFonts w:ascii="仿宋_GB2312" w:eastAsia="仿宋_GB2312" w:hAnsi="Calibri" w:cs="Times New Roman" w:hint="eastAsia"/>
          <w:bCs/>
          <w:color w:val="000000" w:themeColor="text1"/>
          <w:sz w:val="30"/>
          <w:szCs w:val="30"/>
        </w:rPr>
        <w:t>账</w:t>
      </w:r>
      <w:proofErr w:type="gramEnd"/>
      <w:r w:rsidRPr="00BB5749">
        <w:rPr>
          <w:rFonts w:ascii="仿宋_GB2312" w:eastAsia="仿宋_GB2312" w:hAnsi="Calibri" w:cs="Times New Roman" w:hint="eastAsia"/>
          <w:bCs/>
          <w:color w:val="000000" w:themeColor="text1"/>
          <w:sz w:val="30"/>
          <w:szCs w:val="30"/>
        </w:rPr>
        <w:t xml:space="preserve">  号：0200</w:t>
      </w:r>
      <w:r w:rsidR="004C390A">
        <w:rPr>
          <w:rFonts w:ascii="仿宋_GB2312" w:eastAsia="仿宋_GB2312" w:hAnsi="Calibri" w:cs="Times New Roman"/>
          <w:bCs/>
          <w:color w:val="000000" w:themeColor="text1"/>
          <w:sz w:val="30"/>
          <w:szCs w:val="30"/>
        </w:rPr>
        <w:t xml:space="preserve"> </w:t>
      </w:r>
      <w:r w:rsidRPr="00BB5749">
        <w:rPr>
          <w:rFonts w:ascii="仿宋_GB2312" w:eastAsia="仿宋_GB2312" w:hAnsi="Calibri" w:cs="Times New Roman" w:hint="eastAsia"/>
          <w:bCs/>
          <w:color w:val="000000" w:themeColor="text1"/>
          <w:sz w:val="30"/>
          <w:szCs w:val="30"/>
        </w:rPr>
        <w:t>0061 0920 0254 755</w:t>
      </w:r>
    </w:p>
    <w:p w14:paraId="668A0258" w14:textId="302AEB5F" w:rsidR="00116A7D" w:rsidRPr="00066514" w:rsidRDefault="00CE1D46" w:rsidP="00BB5749">
      <w:pPr>
        <w:spacing w:line="520" w:lineRule="exact"/>
        <w:ind w:firstLineChars="200" w:firstLine="602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七</w:t>
      </w:r>
      <w:r w:rsidR="00116A7D" w:rsidRPr="00066514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、</w:t>
      </w:r>
      <w:r w:rsidR="00116A7D" w:rsidRPr="00066514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报名方式</w:t>
      </w:r>
    </w:p>
    <w:p w14:paraId="2968BD7C" w14:textId="5625A678" w:rsidR="006021B6" w:rsidRPr="00066514" w:rsidRDefault="00844895" w:rsidP="00C123FD">
      <w:pPr>
        <w:spacing w:line="520" w:lineRule="exact"/>
        <w:ind w:firstLineChars="200" w:firstLine="600"/>
        <w:jc w:val="left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>参加培训人员需提前填写报名回执（附件），会务组收到报名回执后，将在开班前7日内电话通知，告知具体操作方式。</w:t>
      </w:r>
    </w:p>
    <w:p w14:paraId="4161DAE5" w14:textId="1C946140" w:rsidR="00C24DD9" w:rsidRPr="00066514" w:rsidRDefault="00C24DD9" w:rsidP="00C123FD">
      <w:pPr>
        <w:spacing w:line="520" w:lineRule="exact"/>
        <w:ind w:firstLineChars="200" w:firstLine="602"/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八、</w:t>
      </w:r>
      <w:r w:rsidRPr="00066514">
        <w:rPr>
          <w:rFonts w:ascii="仿宋_GB2312" w:eastAsia="仿宋_GB2312" w:hAnsi="仿宋" w:cs="Times New Roman" w:hint="eastAsia"/>
          <w:b/>
          <w:bCs/>
          <w:color w:val="000000" w:themeColor="text1"/>
          <w:sz w:val="30"/>
          <w:szCs w:val="30"/>
        </w:rPr>
        <w:t>联系方式</w:t>
      </w:r>
    </w:p>
    <w:p w14:paraId="088DE3C8" w14:textId="577CCEAB" w:rsidR="00DE3896" w:rsidRPr="00066514" w:rsidRDefault="00DE3896" w:rsidP="00C123FD">
      <w:pPr>
        <w:spacing w:line="520" w:lineRule="exact"/>
        <w:ind w:firstLineChars="200" w:firstLine="600"/>
        <w:rPr>
          <w:rFonts w:ascii="仿宋_GB2312" w:eastAsia="仿宋_GB2312" w:hAnsi="仿宋" w:cs="Times New Roman"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联系人</w:t>
      </w:r>
      <w:r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proofErr w:type="gramStart"/>
      <w:r w:rsidR="00844895"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曾晓翘</w:t>
      </w:r>
      <w:proofErr w:type="gramEnd"/>
      <w:r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 xml:space="preserve">        </w:t>
      </w:r>
      <w:r w:rsidR="00CD29B3"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 xml:space="preserve">      </w:t>
      </w:r>
      <w:r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手机</w:t>
      </w:r>
      <w:r w:rsidR="00B73EAE"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:</w:t>
      </w:r>
      <w:r w:rsidR="00844895"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18518688700</w:t>
      </w:r>
      <w:r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 xml:space="preserve">  </w:t>
      </w:r>
    </w:p>
    <w:p w14:paraId="466823E2" w14:textId="3CC8DE70" w:rsidR="00DE3896" w:rsidRPr="00066514" w:rsidRDefault="00DE3896" w:rsidP="00C123FD">
      <w:pPr>
        <w:spacing w:line="520" w:lineRule="exact"/>
        <w:ind w:firstLineChars="200" w:firstLine="600"/>
        <w:rPr>
          <w:rFonts w:ascii="仿宋_GB2312" w:eastAsia="仿宋_GB2312" w:hAnsi="仿宋" w:cs="Times New Roman"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电话/传真</w:t>
      </w:r>
      <w:r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r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010-82694437     邮箱</w:t>
      </w:r>
      <w:r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r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Lvsexumu@qq.com</w:t>
      </w:r>
    </w:p>
    <w:p w14:paraId="7C92AC06" w14:textId="1EFBD8F1" w:rsidR="00DE3896" w:rsidRPr="00066514" w:rsidRDefault="00DE3896" w:rsidP="00C123FD">
      <w:pPr>
        <w:spacing w:line="520" w:lineRule="exact"/>
        <w:ind w:firstLineChars="200" w:firstLine="602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中国畜牧业协会</w:t>
      </w:r>
    </w:p>
    <w:p w14:paraId="24AD8908" w14:textId="1BAD0262" w:rsidR="00DE3896" w:rsidRPr="00066514" w:rsidRDefault="00DE3896" w:rsidP="00C123FD">
      <w:pPr>
        <w:spacing w:line="52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>电  话:010-88388699转861/898</w:t>
      </w:r>
      <w:r w:rsidR="001A5F3F"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  </w:t>
      </w:r>
      <w:r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>邮箱:</w:t>
      </w:r>
      <w:r w:rsidRPr="00066514">
        <w:rPr>
          <w:rFonts w:ascii="仿宋_GB2312" w:eastAsia="仿宋_GB2312" w:hAnsi="仿宋" w:cs="Times New Roman" w:hint="eastAsia"/>
          <w:bCs/>
          <w:sz w:val="30"/>
          <w:szCs w:val="30"/>
        </w:rPr>
        <w:t xml:space="preserve">chenmin@caaa.cn   </w:t>
      </w:r>
      <w:r w:rsidR="00116A7D" w:rsidRPr="00066514">
        <w:rPr>
          <w:rFonts w:ascii="仿宋_GB2312" w:eastAsia="仿宋_GB2312" w:hAnsi="仿宋" w:cs="Times New Roman" w:hint="eastAsia"/>
          <w:bCs/>
          <w:sz w:val="30"/>
          <w:szCs w:val="30"/>
        </w:rPr>
        <w:t xml:space="preserve"> </w:t>
      </w:r>
    </w:p>
    <w:p w14:paraId="548B3C3C" w14:textId="2FD6829D" w:rsidR="00DE3896" w:rsidRPr="00066514" w:rsidRDefault="00DE3896" w:rsidP="00C123FD">
      <w:pPr>
        <w:spacing w:line="520" w:lineRule="exact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>联系人:</w:t>
      </w:r>
      <w:r w:rsidRPr="00066514">
        <w:rPr>
          <w:rFonts w:ascii="仿宋_GB2312" w:eastAsia="仿宋_GB2312" w:hAnsi="仿宋" w:cs="Times New Roman" w:hint="eastAsia"/>
          <w:bCs/>
          <w:sz w:val="30"/>
          <w:szCs w:val="30"/>
        </w:rPr>
        <w:t>陈敏 13681516281   张晓峰 13641213700</w:t>
      </w:r>
    </w:p>
    <w:p w14:paraId="38317EFF" w14:textId="38F56387" w:rsidR="00C33A97" w:rsidRPr="00066514" w:rsidRDefault="006021B6" w:rsidP="00C123FD">
      <w:pPr>
        <w:spacing w:line="520" w:lineRule="exact"/>
        <w:ind w:firstLineChars="200" w:firstLine="600"/>
        <w:rPr>
          <w:rFonts w:ascii="仿宋_GB2312" w:eastAsia="仿宋_GB2312" w:hAnsi="仿宋" w:cs="Times New Roman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附件：</w:t>
      </w:r>
      <w:r w:rsidR="00EA54F1" w:rsidRPr="00EA54F1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屠宰企业肉品品质和兽医卫生检验培训</w:t>
      </w:r>
      <w:r w:rsidR="009E24ED" w:rsidRPr="009E24ED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班</w:t>
      </w:r>
      <w:r w:rsidR="00A973A1" w:rsidRPr="00066514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回执</w:t>
      </w:r>
    </w:p>
    <w:p w14:paraId="248D6D82" w14:textId="61BC3597" w:rsidR="00066514" w:rsidRPr="00066514" w:rsidRDefault="00C33A97" w:rsidP="00066514">
      <w:pPr>
        <w:spacing w:line="560" w:lineRule="exact"/>
        <w:ind w:leftChars="200" w:left="5520" w:hangingChars="1700" w:hanging="5100"/>
        <w:jc w:val="left"/>
        <w:rPr>
          <w:rFonts w:ascii="仿宋GB2312" w:eastAsia="仿宋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noProof/>
          <w:color w:val="000000"/>
          <w:sz w:val="30"/>
          <w:szCs w:val="30"/>
          <w:shd w:val="clear" w:color="auto" w:fill="FFFFFF"/>
        </w:rPr>
        <w:t xml:space="preserve">                                </w:t>
      </w:r>
    </w:p>
    <w:p w14:paraId="5AF9283E" w14:textId="52A39B33" w:rsidR="004C390A" w:rsidRDefault="006021B6" w:rsidP="004C390A">
      <w:pPr>
        <w:spacing w:line="560" w:lineRule="exact"/>
        <w:ind w:leftChars="1900" w:left="3990" w:firstLineChars="500" w:firstLine="14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BA68BE">
        <w:rPr>
          <w:rFonts w:ascii="仿宋GB2312" w:eastAsia="仿宋GB2312" w:hAnsi="仿宋" w:cs="仿宋_GB2312" w:hint="eastAsia"/>
          <w:color w:val="000000" w:themeColor="text1"/>
          <w:sz w:val="28"/>
          <w:szCs w:val="28"/>
        </w:rPr>
        <w:t xml:space="preserve">   </w:t>
      </w:r>
      <w:r w:rsidRPr="00ED2DF0">
        <w:rPr>
          <w:rFonts w:ascii="仿宋GB2312" w:eastAsia="仿宋GB2312" w:hAnsi="仿宋" w:cs="仿宋_GB2312" w:hint="eastAsia"/>
          <w:color w:val="000000" w:themeColor="text1"/>
          <w:sz w:val="30"/>
          <w:szCs w:val="30"/>
        </w:rPr>
        <w:t xml:space="preserve">    </w:t>
      </w:r>
      <w:r w:rsidRPr="00ED2DF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  </w:t>
      </w:r>
      <w:r w:rsidR="00913979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中国畜牧业协会</w:t>
      </w:r>
    </w:p>
    <w:p w14:paraId="57819EE1" w14:textId="2DEC64DD" w:rsidR="00913979" w:rsidRDefault="00913979" w:rsidP="00913979">
      <w:pPr>
        <w:spacing w:line="560" w:lineRule="exact"/>
        <w:ind w:leftChars="1900" w:left="3990" w:firstLineChars="500" w:firstLine="15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 </w:t>
      </w:r>
      <w:r>
        <w:rPr>
          <w:rFonts w:ascii="仿宋_GB2312" w:eastAsia="仿宋_GB2312" w:hAnsi="仿宋" w:cs="仿宋_GB2312"/>
          <w:color w:val="000000" w:themeColor="text1"/>
          <w:sz w:val="30"/>
          <w:szCs w:val="30"/>
        </w:rPr>
        <w:t xml:space="preserve">       2022</w:t>
      </w:r>
      <w:r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年6月2</w:t>
      </w:r>
      <w:r>
        <w:rPr>
          <w:rFonts w:ascii="仿宋_GB2312" w:eastAsia="仿宋_GB2312" w:hAnsi="仿宋" w:cs="仿宋_GB2312"/>
          <w:color w:val="000000" w:themeColor="text1"/>
          <w:sz w:val="30"/>
          <w:szCs w:val="30"/>
        </w:rPr>
        <w:t>0</w:t>
      </w:r>
      <w:bookmarkStart w:id="2" w:name="_Hlk40440435"/>
      <w:r w:rsidR="00C35465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日</w:t>
      </w:r>
    </w:p>
    <w:p w14:paraId="1807697C" w14:textId="089F04A3" w:rsidR="00AD78A8" w:rsidRPr="00913979" w:rsidRDefault="00AD78A8" w:rsidP="00913979">
      <w:pPr>
        <w:spacing w:line="560" w:lineRule="exact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7571D0">
        <w:rPr>
          <w:rFonts w:ascii="仿宋_GB2312" w:eastAsia="仿宋_GB2312" w:hAnsi="Calibri" w:cs="仿宋_GB2312" w:hint="eastAsia"/>
          <w:b/>
          <w:sz w:val="30"/>
          <w:szCs w:val="30"/>
        </w:rPr>
        <w:lastRenderedPageBreak/>
        <w:t>附件：</w:t>
      </w:r>
    </w:p>
    <w:p w14:paraId="6F6684F9" w14:textId="77777777" w:rsidR="00AD78A8" w:rsidRPr="009E24ED" w:rsidRDefault="00AD78A8" w:rsidP="00AD78A8">
      <w:pPr>
        <w:spacing w:line="560" w:lineRule="exact"/>
        <w:ind w:firstLineChars="200" w:firstLine="602"/>
        <w:jc w:val="center"/>
        <w:rPr>
          <w:rFonts w:ascii="仿宋_GB2312" w:eastAsia="仿宋_GB2312" w:hAnsi="仿宋" w:cs="仿宋_GB2312"/>
          <w:b/>
          <w:bCs/>
          <w:sz w:val="30"/>
          <w:szCs w:val="30"/>
        </w:rPr>
      </w:pPr>
      <w:bookmarkStart w:id="3" w:name="_Hlk49767331"/>
      <w:r w:rsidRPr="00EA54F1">
        <w:rPr>
          <w:rFonts w:ascii="仿宋_GB2312" w:eastAsia="仿宋_GB2312" w:hAnsi="仿宋" w:cs="仿宋_GB2312" w:hint="eastAsia"/>
          <w:b/>
          <w:bCs/>
          <w:sz w:val="30"/>
          <w:szCs w:val="30"/>
        </w:rPr>
        <w:t>屠宰企业肉品品质和兽医卫生检验</w:t>
      </w:r>
      <w:r w:rsidRPr="009E24ED">
        <w:rPr>
          <w:rFonts w:ascii="仿宋_GB2312" w:eastAsia="仿宋_GB2312" w:hAnsi="仿宋" w:cs="仿宋_GB2312" w:hint="eastAsia"/>
          <w:b/>
          <w:bCs/>
          <w:sz w:val="30"/>
          <w:szCs w:val="30"/>
        </w:rPr>
        <w:t>培训班回执</w:t>
      </w:r>
      <w:bookmarkEnd w:id="3"/>
    </w:p>
    <w:tbl>
      <w:tblPr>
        <w:tblpPr w:leftFromText="180" w:rightFromText="180" w:vertAnchor="text" w:horzAnchor="page" w:tblpXSpec="center" w:tblpY="141"/>
        <w:tblOverlap w:val="never"/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1583"/>
        <w:gridCol w:w="1007"/>
        <w:gridCol w:w="1727"/>
        <w:gridCol w:w="1151"/>
        <w:gridCol w:w="2158"/>
        <w:gridCol w:w="1273"/>
      </w:tblGrid>
      <w:tr w:rsidR="00AD78A8" w:rsidRPr="0060260E" w14:paraId="1E80FE8E" w14:textId="77777777" w:rsidTr="0012213B">
        <w:trPr>
          <w:trHeight w:val="816"/>
        </w:trPr>
        <w:tc>
          <w:tcPr>
            <w:tcW w:w="1579" w:type="dxa"/>
            <w:vAlign w:val="center"/>
          </w:tcPr>
          <w:p w14:paraId="4B0836DF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899" w:type="dxa"/>
            <w:gridSpan w:val="6"/>
            <w:vAlign w:val="center"/>
          </w:tcPr>
          <w:p w14:paraId="152DF0F1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D78A8" w:rsidRPr="0060260E" w14:paraId="363DCC93" w14:textId="77777777" w:rsidTr="0012213B">
        <w:trPr>
          <w:trHeight w:val="595"/>
        </w:trPr>
        <w:tc>
          <w:tcPr>
            <w:tcW w:w="1579" w:type="dxa"/>
            <w:vAlign w:val="center"/>
          </w:tcPr>
          <w:p w14:paraId="55B25F7B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  <w:p w14:paraId="3705DFFB" w14:textId="77777777" w:rsidR="00AD78A8" w:rsidRPr="000837C0" w:rsidRDefault="00AD78A8" w:rsidP="0012213B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7" w:type="dxa"/>
            <w:gridSpan w:val="3"/>
            <w:vAlign w:val="center"/>
          </w:tcPr>
          <w:p w14:paraId="776E620B" w14:textId="77777777" w:rsidR="00AD78A8" w:rsidRPr="000837C0" w:rsidRDefault="00AD78A8" w:rsidP="0012213B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60B4333C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收件人</w:t>
            </w: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br/>
              <w:t>电话</w:t>
            </w:r>
          </w:p>
        </w:tc>
        <w:tc>
          <w:tcPr>
            <w:tcW w:w="3431" w:type="dxa"/>
            <w:gridSpan w:val="2"/>
            <w:vAlign w:val="center"/>
          </w:tcPr>
          <w:p w14:paraId="7C1E6CB8" w14:textId="77777777" w:rsidR="00AD78A8" w:rsidRPr="000837C0" w:rsidRDefault="00AD78A8" w:rsidP="0012213B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D78A8" w:rsidRPr="0060260E" w14:paraId="284FA1D9" w14:textId="77777777" w:rsidTr="0012213B">
        <w:trPr>
          <w:trHeight w:val="595"/>
        </w:trPr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14:paraId="7BDDF572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0D1E12A6" w14:textId="77777777" w:rsidR="00AD78A8" w:rsidRPr="000837C0" w:rsidRDefault="00AD78A8" w:rsidP="0012213B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14:paraId="55BE2413" w14:textId="77777777" w:rsidR="00AD78A8" w:rsidRPr="000837C0" w:rsidRDefault="00AD78A8" w:rsidP="0012213B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727" w:type="dxa"/>
            <w:vAlign w:val="center"/>
          </w:tcPr>
          <w:p w14:paraId="7A7AC876" w14:textId="77777777" w:rsidR="00AD78A8" w:rsidRPr="000837C0" w:rsidRDefault="00AD78A8" w:rsidP="0012213B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536955B8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431" w:type="dxa"/>
            <w:gridSpan w:val="2"/>
            <w:vAlign w:val="center"/>
          </w:tcPr>
          <w:p w14:paraId="0B0A619E" w14:textId="77777777" w:rsidR="00AD78A8" w:rsidRPr="000837C0" w:rsidRDefault="00AD78A8" w:rsidP="0012213B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D78A8" w:rsidRPr="0060260E" w14:paraId="036DA197" w14:textId="77777777" w:rsidTr="0012213B">
        <w:trPr>
          <w:trHeight w:val="595"/>
        </w:trPr>
        <w:tc>
          <w:tcPr>
            <w:tcW w:w="1579" w:type="dxa"/>
            <w:vMerge w:val="restart"/>
            <w:vAlign w:val="center"/>
          </w:tcPr>
          <w:p w14:paraId="1200C532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参培</w:t>
            </w:r>
          </w:p>
          <w:p w14:paraId="4299CDF4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1583" w:type="dxa"/>
            <w:vAlign w:val="center"/>
          </w:tcPr>
          <w:p w14:paraId="217EEBB9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2734" w:type="dxa"/>
            <w:gridSpan w:val="2"/>
            <w:vAlign w:val="center"/>
          </w:tcPr>
          <w:p w14:paraId="1D25E922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 xml:space="preserve">身份证号 </w:t>
            </w:r>
          </w:p>
        </w:tc>
        <w:tc>
          <w:tcPr>
            <w:tcW w:w="1151" w:type="dxa"/>
            <w:vAlign w:val="center"/>
          </w:tcPr>
          <w:p w14:paraId="526D776C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8B3B4E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6F0DB5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期次</w:t>
            </w:r>
          </w:p>
        </w:tc>
      </w:tr>
      <w:tr w:rsidR="00AD78A8" w:rsidRPr="0060260E" w14:paraId="162BF2B9" w14:textId="77777777" w:rsidTr="0012213B">
        <w:trPr>
          <w:trHeight w:val="595"/>
        </w:trPr>
        <w:tc>
          <w:tcPr>
            <w:tcW w:w="1579" w:type="dxa"/>
            <w:vMerge/>
            <w:vAlign w:val="center"/>
          </w:tcPr>
          <w:p w14:paraId="1FDCC040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14:paraId="72C81909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vAlign w:val="center"/>
          </w:tcPr>
          <w:p w14:paraId="01755A8C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0E1F4C1C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B777D5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7D0B6B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D78A8" w:rsidRPr="0060260E" w14:paraId="461730E1" w14:textId="77777777" w:rsidTr="0012213B">
        <w:trPr>
          <w:trHeight w:val="595"/>
        </w:trPr>
        <w:tc>
          <w:tcPr>
            <w:tcW w:w="1579" w:type="dxa"/>
            <w:vMerge/>
            <w:vAlign w:val="center"/>
          </w:tcPr>
          <w:p w14:paraId="2F0B576F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14:paraId="612607F3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vAlign w:val="center"/>
          </w:tcPr>
          <w:p w14:paraId="0B0BF230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  <w:vAlign w:val="center"/>
          </w:tcPr>
          <w:p w14:paraId="6456C70B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E642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45614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D78A8" w:rsidRPr="0060260E" w14:paraId="671FB392" w14:textId="77777777" w:rsidTr="0012213B">
        <w:trPr>
          <w:trHeight w:val="595"/>
        </w:trPr>
        <w:tc>
          <w:tcPr>
            <w:tcW w:w="1579" w:type="dxa"/>
            <w:vMerge/>
            <w:vAlign w:val="center"/>
          </w:tcPr>
          <w:p w14:paraId="02BB0C12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14:paraId="5CCACA55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vAlign w:val="center"/>
          </w:tcPr>
          <w:p w14:paraId="6AC0F6C5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  <w:vAlign w:val="center"/>
          </w:tcPr>
          <w:p w14:paraId="07C7D6E3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647C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AAE5B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D78A8" w:rsidRPr="0060260E" w14:paraId="044BE896" w14:textId="77777777" w:rsidTr="0012213B">
        <w:trPr>
          <w:trHeight w:val="595"/>
        </w:trPr>
        <w:tc>
          <w:tcPr>
            <w:tcW w:w="1579" w:type="dxa"/>
            <w:vMerge/>
            <w:vAlign w:val="center"/>
          </w:tcPr>
          <w:p w14:paraId="4638D210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0CDF8A7B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tcBorders>
              <w:bottom w:val="single" w:sz="4" w:space="0" w:color="auto"/>
            </w:tcBorders>
            <w:vAlign w:val="center"/>
          </w:tcPr>
          <w:p w14:paraId="76D03BEA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9778CB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D618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F221A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D78A8" w:rsidRPr="0060260E" w14:paraId="764F8EBE" w14:textId="77777777" w:rsidTr="0012213B">
        <w:trPr>
          <w:trHeight w:val="567"/>
        </w:trPr>
        <w:tc>
          <w:tcPr>
            <w:tcW w:w="1579" w:type="dxa"/>
            <w:vMerge/>
            <w:vAlign w:val="center"/>
          </w:tcPr>
          <w:p w14:paraId="6F266B40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D6F43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21E4E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5C52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824B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63C2E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D78A8" w:rsidRPr="0060260E" w14:paraId="71F2677A" w14:textId="77777777" w:rsidTr="0012213B">
        <w:trPr>
          <w:trHeight w:val="547"/>
        </w:trPr>
        <w:tc>
          <w:tcPr>
            <w:tcW w:w="1579" w:type="dxa"/>
            <w:vMerge/>
            <w:tcBorders>
              <w:bottom w:val="single" w:sz="4" w:space="0" w:color="auto"/>
            </w:tcBorders>
            <w:vAlign w:val="center"/>
          </w:tcPr>
          <w:p w14:paraId="65240DA6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C989C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76373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1741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08B5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6D767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D78A8" w:rsidRPr="0060260E" w14:paraId="5DFF352D" w14:textId="77777777" w:rsidTr="0012213B">
        <w:trPr>
          <w:trHeight w:val="1411"/>
        </w:trPr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14:paraId="7B78A416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汇款账号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</w:tcBorders>
            <w:vAlign w:val="center"/>
          </w:tcPr>
          <w:p w14:paraId="5E3BC811" w14:textId="77777777" w:rsidR="00AD78A8" w:rsidRDefault="00AD78A8" w:rsidP="0012213B">
            <w:pPr>
              <w:spacing w:line="540" w:lineRule="exact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DB770D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账户名：北京创维未来信息咨询中心（普通合伙）</w:t>
            </w:r>
          </w:p>
          <w:p w14:paraId="3677198E" w14:textId="77777777" w:rsidR="00AD78A8" w:rsidRDefault="00AD78A8" w:rsidP="0012213B">
            <w:pPr>
              <w:spacing w:line="540" w:lineRule="exact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DB770D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开户行: 中国工商银行北京清河镇支行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121C2D36" w14:textId="7B5D1029" w:rsidR="00AD78A8" w:rsidRPr="000837C0" w:rsidRDefault="00AD78A8" w:rsidP="0012213B">
            <w:pPr>
              <w:snapToGrid w:val="0"/>
              <w:jc w:val="left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proofErr w:type="gramStart"/>
            <w:r w:rsidRPr="00DB770D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账</w:t>
            </w:r>
            <w:proofErr w:type="gramEnd"/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B770D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号：0200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B770D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0061 0920 0254 755</w:t>
            </w:r>
          </w:p>
        </w:tc>
      </w:tr>
      <w:tr w:rsidR="00AD78A8" w:rsidRPr="0060260E" w14:paraId="09F78DD9" w14:textId="77777777" w:rsidTr="0012213B">
        <w:trPr>
          <w:trHeight w:val="490"/>
        </w:trPr>
        <w:tc>
          <w:tcPr>
            <w:tcW w:w="1579" w:type="dxa"/>
            <w:vMerge w:val="restart"/>
            <w:vAlign w:val="center"/>
          </w:tcPr>
          <w:p w14:paraId="3B663E6C" w14:textId="407E7CE2" w:rsidR="00AD78A8" w:rsidRPr="000837C0" w:rsidRDefault="00D8541A" w:rsidP="0012213B">
            <w:pPr>
              <w:snapToGrid w:val="0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sz w:val="28"/>
                <w:szCs w:val="28"/>
              </w:rPr>
              <w:t>开票信息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595E4" w14:textId="77777777" w:rsidR="00AD78A8" w:rsidRPr="000837C0" w:rsidRDefault="00AD78A8" w:rsidP="0012213B">
            <w:pPr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sz w:val="28"/>
                <w:szCs w:val="28"/>
              </w:rPr>
              <w:t>发票抬头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431CF" w14:textId="77777777" w:rsidR="00AD78A8" w:rsidRPr="000837C0" w:rsidRDefault="00AD78A8" w:rsidP="0012213B">
            <w:pPr>
              <w:snapToGrid w:val="0"/>
              <w:rPr>
                <w:rFonts w:ascii="仿宋" w:eastAsia="仿宋" w:hAnsi="仿宋" w:cs="华文仿宋"/>
                <w:sz w:val="28"/>
                <w:szCs w:val="28"/>
              </w:rPr>
            </w:pPr>
          </w:p>
        </w:tc>
      </w:tr>
      <w:tr w:rsidR="00AD78A8" w:rsidRPr="0060260E" w14:paraId="70D27EF8" w14:textId="77777777" w:rsidTr="0012213B">
        <w:trPr>
          <w:trHeight w:val="560"/>
        </w:trPr>
        <w:tc>
          <w:tcPr>
            <w:tcW w:w="1579" w:type="dxa"/>
            <w:vMerge/>
            <w:vAlign w:val="center"/>
          </w:tcPr>
          <w:p w14:paraId="7909616B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B50C9" w14:textId="77777777" w:rsidR="00AD78A8" w:rsidRPr="000837C0" w:rsidRDefault="00AD78A8" w:rsidP="0012213B">
            <w:pPr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sz w:val="28"/>
                <w:szCs w:val="28"/>
              </w:rPr>
              <w:t>纳税人识别号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7263C" w14:textId="77777777" w:rsidR="00AD78A8" w:rsidRPr="000837C0" w:rsidRDefault="00AD78A8" w:rsidP="0012213B">
            <w:pPr>
              <w:snapToGrid w:val="0"/>
              <w:rPr>
                <w:rFonts w:ascii="仿宋" w:eastAsia="仿宋" w:hAnsi="仿宋" w:cs="华文仿宋"/>
                <w:sz w:val="28"/>
                <w:szCs w:val="28"/>
              </w:rPr>
            </w:pPr>
          </w:p>
        </w:tc>
      </w:tr>
      <w:tr w:rsidR="00AD78A8" w:rsidRPr="0060260E" w14:paraId="4B2CD74D" w14:textId="77777777" w:rsidTr="0012213B">
        <w:trPr>
          <w:trHeight w:val="163"/>
        </w:trPr>
        <w:tc>
          <w:tcPr>
            <w:tcW w:w="1579" w:type="dxa"/>
            <w:vMerge/>
            <w:vAlign w:val="center"/>
          </w:tcPr>
          <w:p w14:paraId="565DF29E" w14:textId="77777777" w:rsidR="00AD78A8" w:rsidRPr="000837C0" w:rsidRDefault="00AD78A8" w:rsidP="0012213B">
            <w:pPr>
              <w:snapToGrid w:val="0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1816B" w14:textId="77777777" w:rsidR="00AD78A8" w:rsidRPr="000837C0" w:rsidRDefault="00AD78A8" w:rsidP="0012213B">
            <w:pPr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0837C0">
              <w:rPr>
                <w:rFonts w:ascii="仿宋" w:eastAsia="仿宋" w:hAnsi="仿宋" w:cs="华文仿宋" w:hint="eastAsia"/>
                <w:sz w:val="28"/>
                <w:szCs w:val="28"/>
              </w:rPr>
              <w:t>接收电子发票邮箱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EE6E6" w14:textId="77777777" w:rsidR="00AD78A8" w:rsidRPr="000837C0" w:rsidRDefault="00AD78A8" w:rsidP="0012213B">
            <w:pPr>
              <w:snapToGrid w:val="0"/>
              <w:rPr>
                <w:rFonts w:ascii="仿宋" w:eastAsia="仿宋" w:hAnsi="仿宋" w:cs="华文仿宋"/>
                <w:sz w:val="28"/>
                <w:szCs w:val="28"/>
              </w:rPr>
            </w:pPr>
          </w:p>
        </w:tc>
      </w:tr>
    </w:tbl>
    <w:p w14:paraId="124C8555" w14:textId="77777777" w:rsidR="00AD78A8" w:rsidRPr="0099774E" w:rsidRDefault="00AD78A8" w:rsidP="00AD78A8">
      <w:pPr>
        <w:spacing w:line="360" w:lineRule="auto"/>
        <w:jc w:val="left"/>
        <w:rPr>
          <w:rFonts w:ascii="仿宋" w:eastAsia="仿宋" w:hAnsi="仿宋" w:cs="仿宋_GB2312"/>
          <w:sz w:val="24"/>
          <w:szCs w:val="24"/>
        </w:rPr>
      </w:pPr>
      <w:r w:rsidRPr="00090710">
        <w:rPr>
          <w:rFonts w:ascii="仿宋" w:eastAsia="仿宋" w:hAnsi="仿宋" w:cs="仿宋_GB2312" w:hint="eastAsia"/>
          <w:sz w:val="24"/>
          <w:szCs w:val="24"/>
        </w:rPr>
        <w:t>此表自制与复印有效，</w:t>
      </w:r>
      <w:r>
        <w:rPr>
          <w:rFonts w:ascii="仿宋" w:eastAsia="仿宋" w:hAnsi="仿宋" w:cs="仿宋_GB2312" w:hint="eastAsia"/>
          <w:sz w:val="24"/>
          <w:szCs w:val="24"/>
        </w:rPr>
        <w:t>培训合格人员由中国畜牧业协会颁发</w:t>
      </w:r>
      <w:r w:rsidRPr="00EA54F1">
        <w:rPr>
          <w:rFonts w:ascii="仿宋" w:eastAsia="仿宋" w:hAnsi="仿宋" w:cs="仿宋_GB2312" w:hint="eastAsia"/>
          <w:sz w:val="24"/>
          <w:szCs w:val="24"/>
        </w:rPr>
        <w:t>屠宰企业肉品品质和兽医卫生检验</w:t>
      </w:r>
      <w:r>
        <w:rPr>
          <w:rFonts w:ascii="仿宋" w:eastAsia="仿宋" w:hAnsi="仿宋" w:cs="仿宋_GB2312" w:hint="eastAsia"/>
          <w:sz w:val="24"/>
          <w:szCs w:val="24"/>
        </w:rPr>
        <w:t>人员证书，</w:t>
      </w:r>
      <w:r w:rsidRPr="00090710">
        <w:rPr>
          <w:rFonts w:ascii="仿宋" w:eastAsia="仿宋" w:hAnsi="仿宋" w:cs="仿宋_GB2312" w:hint="eastAsia"/>
          <w:sz w:val="24"/>
          <w:szCs w:val="24"/>
        </w:rPr>
        <w:t>填写此表传真到010-82694437或者发邮件到</w:t>
      </w:r>
      <w:r w:rsidRPr="00090710">
        <w:rPr>
          <w:rFonts w:ascii="仿宋" w:eastAsia="仿宋" w:hAnsi="仿宋" w:cs="仿宋_GB2312"/>
          <w:sz w:val="24"/>
          <w:szCs w:val="24"/>
        </w:rPr>
        <w:t>L</w:t>
      </w:r>
      <w:r w:rsidRPr="00090710">
        <w:rPr>
          <w:rFonts w:ascii="仿宋" w:eastAsia="仿宋" w:hAnsi="仿宋" w:cs="仿宋_GB2312" w:hint="eastAsia"/>
          <w:sz w:val="24"/>
          <w:szCs w:val="24"/>
        </w:rPr>
        <w:t>vsexumu@qq.com</w:t>
      </w:r>
    </w:p>
    <w:bookmarkEnd w:id="2"/>
    <w:p w14:paraId="3F15A241" w14:textId="77777777" w:rsidR="00AD78A8" w:rsidRPr="00AD78A8" w:rsidRDefault="00AD78A8" w:rsidP="00AD78A8">
      <w:pPr>
        <w:spacing w:line="560" w:lineRule="exact"/>
        <w:ind w:leftChars="1900" w:left="3990" w:firstLineChars="500" w:firstLine="1400"/>
        <w:jc w:val="left"/>
        <w:rPr>
          <w:rFonts w:ascii="仿宋GB2312" w:eastAsia="仿宋GB2312" w:hAnsi="仿宋" w:cs="仿宋_GB2312"/>
          <w:color w:val="000000" w:themeColor="text1"/>
          <w:sz w:val="28"/>
          <w:szCs w:val="28"/>
        </w:rPr>
      </w:pPr>
    </w:p>
    <w:sectPr w:rsidR="00AD78A8" w:rsidRPr="00AD78A8" w:rsidSect="0049683C">
      <w:footerReference w:type="default" r:id="rId7"/>
      <w:footerReference w:type="first" r:id="rId8"/>
      <w:pgSz w:w="11906" w:h="16838"/>
      <w:pgMar w:top="1531" w:right="1134" w:bottom="1531" w:left="1134" w:header="851" w:footer="17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5539C" w14:textId="77777777" w:rsidR="004B51F6" w:rsidRDefault="004B51F6" w:rsidP="00B1347E">
      <w:r>
        <w:separator/>
      </w:r>
    </w:p>
  </w:endnote>
  <w:endnote w:type="continuationSeparator" w:id="0">
    <w:p w14:paraId="62099665" w14:textId="77777777" w:rsidR="004B51F6" w:rsidRDefault="004B51F6" w:rsidP="00B1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GB2312">
    <w:altName w:val="宋体"/>
    <w:panose1 w:val="00000000000000000000"/>
    <w:charset w:val="86"/>
    <w:family w:val="roman"/>
    <w:notTrueType/>
    <w:pitch w:val="default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173639"/>
      <w:docPartObj>
        <w:docPartGallery w:val="Page Numbers (Bottom of Page)"/>
        <w:docPartUnique/>
      </w:docPartObj>
    </w:sdtPr>
    <w:sdtContent>
      <w:p w14:paraId="4AC953C5" w14:textId="3A94D055" w:rsidR="000D3B25" w:rsidRDefault="000D3B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C640C24" w14:textId="77777777" w:rsidR="000D3B25" w:rsidRDefault="000D3B2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F83D" w14:textId="17180B49" w:rsidR="000D3B25" w:rsidRDefault="000D3B25" w:rsidP="0049683C">
    <w:pPr>
      <w:pStyle w:val="a7"/>
    </w:pPr>
  </w:p>
  <w:p w14:paraId="17A38C9C" w14:textId="77777777" w:rsidR="000D3B25" w:rsidRDefault="000D3B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7EAAF" w14:textId="77777777" w:rsidR="004B51F6" w:rsidRDefault="004B51F6" w:rsidP="00B1347E">
      <w:r>
        <w:separator/>
      </w:r>
    </w:p>
  </w:footnote>
  <w:footnote w:type="continuationSeparator" w:id="0">
    <w:p w14:paraId="7F4AEB6C" w14:textId="77777777" w:rsidR="004B51F6" w:rsidRDefault="004B51F6" w:rsidP="00B13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136A"/>
    <w:multiLevelType w:val="hybridMultilevel"/>
    <w:tmpl w:val="01C0A5CC"/>
    <w:lvl w:ilvl="0" w:tplc="D8F25C50">
      <w:start w:val="1"/>
      <w:numFmt w:val="japaneseCounting"/>
      <w:lvlText w:val="%1、"/>
      <w:lvlJc w:val="left"/>
      <w:pPr>
        <w:ind w:left="128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9B40E9"/>
    <w:multiLevelType w:val="hybridMultilevel"/>
    <w:tmpl w:val="3E1E730A"/>
    <w:lvl w:ilvl="0" w:tplc="11822866">
      <w:start w:val="1"/>
      <w:numFmt w:val="decimal"/>
      <w:suff w:val="space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3E31D61"/>
    <w:multiLevelType w:val="hybridMultilevel"/>
    <w:tmpl w:val="E374726C"/>
    <w:lvl w:ilvl="0" w:tplc="1590923E">
      <w:start w:val="1"/>
      <w:numFmt w:val="decimal"/>
      <w:suff w:val="nothing"/>
      <w:lvlText w:val="%1、"/>
      <w:lvlJc w:val="left"/>
      <w:pPr>
        <w:ind w:left="128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09930795">
    <w:abstractNumId w:val="1"/>
  </w:num>
  <w:num w:numId="2" w16cid:durableId="1700623842">
    <w:abstractNumId w:val="2"/>
  </w:num>
  <w:num w:numId="3" w16cid:durableId="104505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10"/>
    <w:rsid w:val="00007015"/>
    <w:rsid w:val="00022EA3"/>
    <w:rsid w:val="00032FE7"/>
    <w:rsid w:val="00066514"/>
    <w:rsid w:val="00071234"/>
    <w:rsid w:val="0008291F"/>
    <w:rsid w:val="000837C0"/>
    <w:rsid w:val="000957DB"/>
    <w:rsid w:val="000D3B25"/>
    <w:rsid w:val="000E1EC8"/>
    <w:rsid w:val="000F6D10"/>
    <w:rsid w:val="00111243"/>
    <w:rsid w:val="00116A7D"/>
    <w:rsid w:val="00123E22"/>
    <w:rsid w:val="001358C8"/>
    <w:rsid w:val="001A5F3F"/>
    <w:rsid w:val="001B7EF9"/>
    <w:rsid w:val="001C5C90"/>
    <w:rsid w:val="001D757C"/>
    <w:rsid w:val="001E104D"/>
    <w:rsid w:val="001F4715"/>
    <w:rsid w:val="00244D04"/>
    <w:rsid w:val="00276BD2"/>
    <w:rsid w:val="002C0A6C"/>
    <w:rsid w:val="002C2B69"/>
    <w:rsid w:val="002D3F86"/>
    <w:rsid w:val="003000B9"/>
    <w:rsid w:val="0030374A"/>
    <w:rsid w:val="00314C77"/>
    <w:rsid w:val="0033194F"/>
    <w:rsid w:val="00332BBE"/>
    <w:rsid w:val="00340539"/>
    <w:rsid w:val="0036003C"/>
    <w:rsid w:val="003623C1"/>
    <w:rsid w:val="00364BF6"/>
    <w:rsid w:val="00377E25"/>
    <w:rsid w:val="00382FA3"/>
    <w:rsid w:val="003947F7"/>
    <w:rsid w:val="003B12F8"/>
    <w:rsid w:val="003B60C3"/>
    <w:rsid w:val="003E1DD5"/>
    <w:rsid w:val="00427508"/>
    <w:rsid w:val="0044239B"/>
    <w:rsid w:val="00443B2A"/>
    <w:rsid w:val="004748CF"/>
    <w:rsid w:val="0049683C"/>
    <w:rsid w:val="004B51F6"/>
    <w:rsid w:val="004C0463"/>
    <w:rsid w:val="004C0489"/>
    <w:rsid w:val="004C390A"/>
    <w:rsid w:val="004E6F5C"/>
    <w:rsid w:val="0050413F"/>
    <w:rsid w:val="00531008"/>
    <w:rsid w:val="00535398"/>
    <w:rsid w:val="00553876"/>
    <w:rsid w:val="005748F1"/>
    <w:rsid w:val="00577BEC"/>
    <w:rsid w:val="0058192F"/>
    <w:rsid w:val="005C55C9"/>
    <w:rsid w:val="005D549D"/>
    <w:rsid w:val="005E670F"/>
    <w:rsid w:val="005F0C19"/>
    <w:rsid w:val="005F5543"/>
    <w:rsid w:val="006021B6"/>
    <w:rsid w:val="00613193"/>
    <w:rsid w:val="0062078E"/>
    <w:rsid w:val="00624565"/>
    <w:rsid w:val="00643AA9"/>
    <w:rsid w:val="00675028"/>
    <w:rsid w:val="00676655"/>
    <w:rsid w:val="00697DF6"/>
    <w:rsid w:val="006B3394"/>
    <w:rsid w:val="006F28D6"/>
    <w:rsid w:val="00746403"/>
    <w:rsid w:val="007571D0"/>
    <w:rsid w:val="007801CC"/>
    <w:rsid w:val="00795D6C"/>
    <w:rsid w:val="007A04BB"/>
    <w:rsid w:val="007A2B6A"/>
    <w:rsid w:val="007C1FC4"/>
    <w:rsid w:val="007F0DE2"/>
    <w:rsid w:val="00800D34"/>
    <w:rsid w:val="00844895"/>
    <w:rsid w:val="00865C05"/>
    <w:rsid w:val="008707E6"/>
    <w:rsid w:val="008C0AEC"/>
    <w:rsid w:val="008F5E6B"/>
    <w:rsid w:val="00913979"/>
    <w:rsid w:val="009346C4"/>
    <w:rsid w:val="00936873"/>
    <w:rsid w:val="00944835"/>
    <w:rsid w:val="00963855"/>
    <w:rsid w:val="0098424F"/>
    <w:rsid w:val="0099774E"/>
    <w:rsid w:val="009C4B94"/>
    <w:rsid w:val="009C4E37"/>
    <w:rsid w:val="009D244E"/>
    <w:rsid w:val="009D71B3"/>
    <w:rsid w:val="009E24ED"/>
    <w:rsid w:val="00A2066D"/>
    <w:rsid w:val="00A44938"/>
    <w:rsid w:val="00A76876"/>
    <w:rsid w:val="00A942CC"/>
    <w:rsid w:val="00A94A67"/>
    <w:rsid w:val="00A973A1"/>
    <w:rsid w:val="00AA60E3"/>
    <w:rsid w:val="00AC1B40"/>
    <w:rsid w:val="00AD4B71"/>
    <w:rsid w:val="00AD78A8"/>
    <w:rsid w:val="00AD7D0E"/>
    <w:rsid w:val="00AE052E"/>
    <w:rsid w:val="00B02E03"/>
    <w:rsid w:val="00B1347E"/>
    <w:rsid w:val="00B30B21"/>
    <w:rsid w:val="00B347E0"/>
    <w:rsid w:val="00B35A7A"/>
    <w:rsid w:val="00B53300"/>
    <w:rsid w:val="00B551B6"/>
    <w:rsid w:val="00B7298B"/>
    <w:rsid w:val="00B73EAE"/>
    <w:rsid w:val="00B759F7"/>
    <w:rsid w:val="00B92CEE"/>
    <w:rsid w:val="00BA6346"/>
    <w:rsid w:val="00BA68BE"/>
    <w:rsid w:val="00BB5749"/>
    <w:rsid w:val="00BE1983"/>
    <w:rsid w:val="00BF7F72"/>
    <w:rsid w:val="00C06D56"/>
    <w:rsid w:val="00C0725E"/>
    <w:rsid w:val="00C123FD"/>
    <w:rsid w:val="00C1730D"/>
    <w:rsid w:val="00C24DD9"/>
    <w:rsid w:val="00C33A97"/>
    <w:rsid w:val="00C35465"/>
    <w:rsid w:val="00C35BBD"/>
    <w:rsid w:val="00C80D7A"/>
    <w:rsid w:val="00C96FAC"/>
    <w:rsid w:val="00CC2A0A"/>
    <w:rsid w:val="00CC4A93"/>
    <w:rsid w:val="00CC7F24"/>
    <w:rsid w:val="00CD29B3"/>
    <w:rsid w:val="00CE1D46"/>
    <w:rsid w:val="00CE61A5"/>
    <w:rsid w:val="00CF07A2"/>
    <w:rsid w:val="00CF3E2B"/>
    <w:rsid w:val="00D17E29"/>
    <w:rsid w:val="00D701AA"/>
    <w:rsid w:val="00D8541A"/>
    <w:rsid w:val="00D900F0"/>
    <w:rsid w:val="00D928D6"/>
    <w:rsid w:val="00DB770D"/>
    <w:rsid w:val="00DC65CD"/>
    <w:rsid w:val="00DD7966"/>
    <w:rsid w:val="00DE3896"/>
    <w:rsid w:val="00DF08B8"/>
    <w:rsid w:val="00DF6F7C"/>
    <w:rsid w:val="00E76859"/>
    <w:rsid w:val="00EA4BCB"/>
    <w:rsid w:val="00EA54F1"/>
    <w:rsid w:val="00EB50F0"/>
    <w:rsid w:val="00ED2DF0"/>
    <w:rsid w:val="00ED358F"/>
    <w:rsid w:val="00ED799E"/>
    <w:rsid w:val="00ED7CC0"/>
    <w:rsid w:val="00F0504A"/>
    <w:rsid w:val="00F31201"/>
    <w:rsid w:val="00F34523"/>
    <w:rsid w:val="00F3793C"/>
    <w:rsid w:val="00F60278"/>
    <w:rsid w:val="00F827B6"/>
    <w:rsid w:val="00F90A4E"/>
    <w:rsid w:val="00F93866"/>
    <w:rsid w:val="00F94201"/>
    <w:rsid w:val="00F96AE6"/>
    <w:rsid w:val="00FD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A07A0"/>
  <w15:docId w15:val="{53BADF89-3B3F-48C3-AB89-E919B1D8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D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6D10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0F6D10"/>
  </w:style>
  <w:style w:type="paragraph" w:styleId="a5">
    <w:name w:val="header"/>
    <w:basedOn w:val="a"/>
    <w:link w:val="a6"/>
    <w:uiPriority w:val="99"/>
    <w:unhideWhenUsed/>
    <w:rsid w:val="00B13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347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3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347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1347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1347E"/>
    <w:rPr>
      <w:sz w:val="18"/>
      <w:szCs w:val="18"/>
    </w:rPr>
  </w:style>
  <w:style w:type="character" w:styleId="ab">
    <w:name w:val="Hyperlink"/>
    <w:basedOn w:val="a0"/>
    <w:uiPriority w:val="99"/>
    <w:unhideWhenUsed/>
    <w:rsid w:val="007571D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571D0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2D3F86"/>
    <w:pPr>
      <w:ind w:firstLineChars="200" w:firstLine="420"/>
    </w:pPr>
  </w:style>
  <w:style w:type="paragraph" w:customStyle="1" w:styleId="Default">
    <w:name w:val="Default"/>
    <w:rsid w:val="005D549D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205</Words>
  <Characters>1171</Characters>
  <Application>Microsoft Office Word</Application>
  <DocSecurity>0</DocSecurity>
  <Lines>9</Lines>
  <Paragraphs>2</Paragraphs>
  <ScaleCrop>false</ScaleCrop>
  <Company>P R C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陈 敏</cp:lastModifiedBy>
  <cp:revision>14</cp:revision>
  <cp:lastPrinted>2022-02-21T01:43:00Z</cp:lastPrinted>
  <dcterms:created xsi:type="dcterms:W3CDTF">2022-02-14T02:57:00Z</dcterms:created>
  <dcterms:modified xsi:type="dcterms:W3CDTF">2022-06-27T02:20:00Z</dcterms:modified>
</cp:coreProperties>
</file>