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C53E" w14:textId="5071F3E7" w:rsidR="00C123FD" w:rsidRPr="00C343D4" w:rsidRDefault="00377E25" w:rsidP="00DF13DA">
      <w:pPr>
        <w:pStyle w:val="Default"/>
        <w:ind w:left="6600" w:hangingChars="2750" w:hanging="6600"/>
      </w:pPr>
      <w:bookmarkStart w:id="0" w:name="_Hlk40441303"/>
      <w:r>
        <w:rPr>
          <w:rFonts w:hint="eastAsia"/>
        </w:rPr>
        <w:t xml:space="preserve"> </w:t>
      </w:r>
      <w:r>
        <w:t xml:space="preserve">               </w:t>
      </w:r>
      <w:r w:rsidR="00C343D4">
        <w:rPr>
          <w:rFonts w:ascii="仿宋_GB2312" w:eastAsia="仿宋_GB2312"/>
          <w:sz w:val="30"/>
          <w:szCs w:val="30"/>
        </w:rPr>
        <w:t xml:space="preserve">                            </w:t>
      </w:r>
      <w:proofErr w:type="gramStart"/>
      <w:r w:rsidR="004C390A" w:rsidRPr="00AF3E15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="004C390A" w:rsidRPr="00B06664">
        <w:rPr>
          <w:rFonts w:ascii="仿宋_GB2312" w:eastAsia="仿宋_GB2312" w:hint="eastAsia"/>
          <w:sz w:val="30"/>
          <w:szCs w:val="30"/>
        </w:rPr>
        <w:t>〔</w:t>
      </w:r>
      <w:r w:rsidR="004C390A" w:rsidRPr="00B06664">
        <w:rPr>
          <w:rFonts w:ascii="仿宋_GB2312" w:eastAsia="仿宋_GB2312"/>
          <w:sz w:val="30"/>
          <w:szCs w:val="30"/>
        </w:rPr>
        <w:t>202</w:t>
      </w:r>
      <w:r w:rsidR="002B05FE">
        <w:rPr>
          <w:rFonts w:ascii="仿宋_GB2312" w:eastAsia="仿宋_GB2312"/>
          <w:sz w:val="30"/>
          <w:szCs w:val="30"/>
        </w:rPr>
        <w:t>3</w:t>
      </w:r>
      <w:r w:rsidR="004C390A" w:rsidRPr="00B06664">
        <w:rPr>
          <w:rFonts w:ascii="仿宋_GB2312" w:eastAsia="仿宋_GB2312" w:hint="eastAsia"/>
          <w:sz w:val="30"/>
          <w:szCs w:val="30"/>
        </w:rPr>
        <w:t>〕</w:t>
      </w:r>
      <w:r w:rsidR="00AE3463">
        <w:rPr>
          <w:rFonts w:ascii="仿宋_GB2312" w:eastAsia="仿宋_GB2312" w:hint="eastAsia"/>
          <w:sz w:val="30"/>
          <w:szCs w:val="30"/>
        </w:rPr>
        <w:t>1</w:t>
      </w:r>
      <w:r w:rsidR="00AE3463">
        <w:rPr>
          <w:rFonts w:ascii="仿宋_GB2312" w:eastAsia="仿宋_GB2312"/>
          <w:sz w:val="30"/>
          <w:szCs w:val="30"/>
        </w:rPr>
        <w:t>8</w:t>
      </w:r>
      <w:r w:rsidR="002B05FE">
        <w:rPr>
          <w:rFonts w:ascii="仿宋_GB2312" w:eastAsia="仿宋_GB2312" w:hint="eastAsia"/>
          <w:sz w:val="30"/>
          <w:szCs w:val="30"/>
        </w:rPr>
        <w:t xml:space="preserve"> </w:t>
      </w:r>
      <w:r w:rsidR="004C390A" w:rsidRPr="00AF3E15">
        <w:rPr>
          <w:rFonts w:ascii="仿宋_GB2312" w:eastAsia="仿宋_GB2312" w:hint="eastAsia"/>
          <w:sz w:val="30"/>
          <w:szCs w:val="30"/>
        </w:rPr>
        <w:t>号</w:t>
      </w:r>
    </w:p>
    <w:p w14:paraId="1FFAB57F" w14:textId="77777777" w:rsidR="004C390A" w:rsidRDefault="001A5F3F" w:rsidP="004C390A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A68BE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r w:rsidR="00EA54F1" w:rsidRPr="00EA54F1">
        <w:rPr>
          <w:rFonts w:ascii="华文中宋" w:eastAsia="华文中宋" w:hAnsi="华文中宋" w:hint="eastAsia"/>
          <w:b/>
          <w:bCs/>
          <w:sz w:val="36"/>
          <w:szCs w:val="36"/>
        </w:rPr>
        <w:t>屠宰企业肉品品质</w:t>
      </w:r>
      <w:proofErr w:type="gramStart"/>
      <w:r w:rsidR="00EA54F1" w:rsidRPr="00EA54F1">
        <w:rPr>
          <w:rFonts w:ascii="华文中宋" w:eastAsia="华文中宋" w:hAnsi="华文中宋" w:hint="eastAsia"/>
          <w:b/>
          <w:bCs/>
          <w:sz w:val="36"/>
          <w:szCs w:val="36"/>
        </w:rPr>
        <w:t>和</w:t>
      </w:r>
      <w:proofErr w:type="gramEnd"/>
    </w:p>
    <w:p w14:paraId="608C4E61" w14:textId="655F9C43" w:rsidR="00BA68BE" w:rsidRPr="00BA68BE" w:rsidRDefault="00EA54F1" w:rsidP="004C390A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兽医卫生</w:t>
      </w:r>
      <w:proofErr w:type="gramStart"/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检验</w:t>
      </w:r>
      <w:r w:rsidR="004C390A">
        <w:rPr>
          <w:rFonts w:ascii="华文中宋" w:eastAsia="华文中宋" w:hAnsi="华文中宋" w:hint="eastAsia"/>
          <w:b/>
          <w:bCs/>
          <w:sz w:val="36"/>
          <w:szCs w:val="36"/>
        </w:rPr>
        <w:t>线</w:t>
      </w:r>
      <w:proofErr w:type="gramEnd"/>
      <w:r w:rsidR="004C390A">
        <w:rPr>
          <w:rFonts w:ascii="华文中宋" w:eastAsia="华文中宋" w:hAnsi="华文中宋" w:hint="eastAsia"/>
          <w:b/>
          <w:bCs/>
          <w:sz w:val="36"/>
          <w:szCs w:val="36"/>
        </w:rPr>
        <w:t>上</w:t>
      </w: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培训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班</w:t>
      </w:r>
      <w:r w:rsidR="001A5F3F" w:rsidRPr="00BA68BE">
        <w:rPr>
          <w:rFonts w:ascii="华文中宋" w:eastAsia="华文中宋" w:hAnsi="华文中宋" w:hint="eastAsia"/>
          <w:b/>
          <w:bCs/>
          <w:sz w:val="36"/>
          <w:szCs w:val="36"/>
        </w:rPr>
        <w:t>的通知</w:t>
      </w:r>
    </w:p>
    <w:bookmarkEnd w:id="0"/>
    <w:p w14:paraId="560B8D24" w14:textId="68C2255E" w:rsidR="000F6D10" w:rsidRPr="00066514" w:rsidRDefault="000F6D10" w:rsidP="00B759F7">
      <w:pPr>
        <w:spacing w:line="560" w:lineRule="exact"/>
        <w:jc w:val="left"/>
        <w:rPr>
          <w:rFonts w:ascii="仿宋_GB2312" w:eastAsia="仿宋_GB2312" w:hAnsi="仿宋" w:cs="仿宋_GB2312"/>
          <w:b/>
          <w:color w:val="000000" w:themeColor="text1"/>
          <w:sz w:val="32"/>
          <w:szCs w:val="32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各</w:t>
      </w:r>
      <w:r w:rsidR="00B30B21"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有关单位</w:t>
      </w: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：</w:t>
      </w:r>
    </w:p>
    <w:p w14:paraId="14328435" w14:textId="7F0E74AB" w:rsidR="007571D0" w:rsidRPr="00066514" w:rsidRDefault="00A94A67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为认真贯彻</w:t>
      </w:r>
      <w:r w:rsidR="00364BF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《生猪屠宰管理条例》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</w:t>
      </w:r>
      <w:r w:rsidR="002B69AE" w:rsidRPr="002B69A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《生猪屠宰肉品品质检验规程（试行）》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提高屠宰企业检验人员的业务水平，强化畜禽屠宰肉品品质管理，落实</w:t>
      </w:r>
      <w:r w:rsidR="009C4B9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屠宰企业安全生产主体责任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，确保畜禽肉产品质量安全</w:t>
      </w:r>
      <w:bookmarkStart w:id="1" w:name="_Hlk28854228"/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经研究决定我们举办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“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屠宰企业肉品品质和兽医卫生检验培训</w:t>
      </w:r>
      <w:r w:rsid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班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”</w:t>
      </w:r>
      <w:bookmarkEnd w:id="1"/>
      <w:r w:rsidR="007571D0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，现将有关事项通知如下</w:t>
      </w:r>
      <w:r w:rsidR="00F93866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：</w:t>
      </w:r>
    </w:p>
    <w:p w14:paraId="1FBA8FF9" w14:textId="054E4912" w:rsidR="009D71B3" w:rsidRPr="00066514" w:rsidRDefault="00531008" w:rsidP="00C123FD">
      <w:pPr>
        <w:spacing w:line="520" w:lineRule="exact"/>
        <w:ind w:left="56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一</w:t>
      </w:r>
      <w:r w:rsidR="009D71B3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、培训内容</w:t>
      </w:r>
    </w:p>
    <w:p w14:paraId="46D5CB03" w14:textId="3356062A" w:rsidR="00DF08B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</w:t>
      </w:r>
      <w:r w:rsidR="00CC4A9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生猪屠宰管理条例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》</w:t>
      </w:r>
      <w:r w:rsidR="002B05F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、</w:t>
      </w:r>
      <w:r w:rsidR="002B05FE" w:rsidRPr="002B69A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《生猪屠宰肉品品质检验规程（试行）》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详细解读、亮点与修订的主要内容等；</w:t>
      </w:r>
    </w:p>
    <w:p w14:paraId="7C19F3BA" w14:textId="343706E8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畜禽屠宰企业政策法规及标准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45A2122E" w14:textId="21E9FBA0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肉品品质</w:t>
      </w:r>
      <w:r w:rsidR="00C24DD9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加工技术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27B27848" w14:textId="210FA581" w:rsidR="0053100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BE198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屠宰肉品品质检验技术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12047D58" w14:textId="704CF8F6" w:rsidR="00CC7F24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畜禽的宰前和宰中检验及处理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</w:p>
    <w:p w14:paraId="6385F1E3" w14:textId="66CEAF2F" w:rsidR="001358C8" w:rsidRPr="00066514" w:rsidRDefault="00BE1983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畜禽无害化处理</w:t>
      </w:r>
      <w:r w:rsidR="0006651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2448ACD9" w14:textId="1DA5F563" w:rsidR="00B30B21" w:rsidRPr="00066514" w:rsidRDefault="00531008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二、</w:t>
      </w:r>
      <w:r w:rsidR="00B30B21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培训方式</w:t>
      </w:r>
    </w:p>
    <w:p w14:paraId="241AAAA3" w14:textId="1BDD780B" w:rsidR="00DF13DA" w:rsidRPr="00566A13" w:rsidRDefault="001F4715" w:rsidP="00566A13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培训将采用网络在线直播、录播等网络方式，可以反复回放课程，可以使用手机、IPAD、电脑等模式观看，不需要安装任何软件与配置</w:t>
      </w:r>
      <w:r w:rsidR="00A2066D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，直播平台为中国畜牧业协会云课堂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65FD071D" w14:textId="77777777" w:rsidR="00566A13" w:rsidRPr="00066514" w:rsidRDefault="00566A13" w:rsidP="00566A13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三、参加对象</w:t>
      </w:r>
    </w:p>
    <w:p w14:paraId="3706D31B" w14:textId="7FD4C946" w:rsidR="00566A13" w:rsidRPr="00007015" w:rsidRDefault="00566A13" w:rsidP="00566A13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各地养殖企业、屠宰和食品加工企业的负责人和检验检疫、质量管理</w:t>
      </w:r>
    </w:p>
    <w:p w14:paraId="7171353B" w14:textId="1D536A1D" w:rsidR="00566A13" w:rsidRPr="00566A13" w:rsidRDefault="00566A13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sectPr w:rsidR="00566A13" w:rsidRPr="00566A13" w:rsidSect="00AE3849">
          <w:footerReference w:type="default" r:id="rId7"/>
          <w:footerReference w:type="first" r:id="rId8"/>
          <w:pgSz w:w="11906" w:h="16838"/>
          <w:pgMar w:top="2948" w:right="1134" w:bottom="1474" w:left="1134" w:header="851" w:footer="567" w:gutter="0"/>
          <w:cols w:space="425"/>
          <w:titlePg/>
          <w:docGrid w:linePitch="312"/>
        </w:sectPr>
      </w:pPr>
    </w:p>
    <w:p w14:paraId="5CC391D2" w14:textId="55BE1348" w:rsidR="00566A13" w:rsidRDefault="00566A13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lastRenderedPageBreak/>
        <w:t>人员与安全管理人员等。</w:t>
      </w:r>
    </w:p>
    <w:p w14:paraId="3E3728A6" w14:textId="213A8315" w:rsidR="001F4715" w:rsidRPr="00066514" w:rsidRDefault="001F4715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四、培训证书</w:t>
      </w:r>
    </w:p>
    <w:p w14:paraId="7A2F744E" w14:textId="1F14018E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培训合格人员，中国畜牧业协会颁发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</w:t>
      </w:r>
      <w:r w:rsid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人员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证书</w:t>
      </w:r>
      <w:r w:rsidR="004C390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25557CD" w14:textId="5556FC30" w:rsidR="006021B6" w:rsidRPr="00066514" w:rsidRDefault="00CE1D46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五</w:t>
      </w:r>
      <w:r w:rsidR="00531008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6021B6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培训时间</w:t>
      </w:r>
    </w:p>
    <w:p w14:paraId="5C52C81F" w14:textId="6B9BDC8D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一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  202</w:t>
      </w:r>
      <w:r w:rsidR="0022251F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3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251D8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5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251D8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5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251D8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6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0A252B62" w14:textId="2CAC152D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二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 xml:space="preserve">  202</w:t>
      </w:r>
      <w:r w:rsidR="0022251F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3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251D8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6</w:t>
      </w:r>
      <w:r w:rsidR="009E24ED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251D8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20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</w:t>
      </w:r>
      <w:r w:rsidR="00251D8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1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7FE3C32C" w14:textId="6EA19676" w:rsidR="00844895" w:rsidRPr="00066514" w:rsidRDefault="00CE1D46" w:rsidP="00C123FD">
      <w:pPr>
        <w:spacing w:line="520" w:lineRule="exact"/>
        <w:ind w:firstLineChars="200" w:firstLine="602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六</w:t>
      </w:r>
      <w:r w:rsidR="00844895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、收费标准</w:t>
      </w:r>
    </w:p>
    <w:p w14:paraId="5FC36392" w14:textId="30CE3A47" w:rsidR="00844895" w:rsidRPr="00066514" w:rsidRDefault="00844895" w:rsidP="00C123FD">
      <w:pPr>
        <w:autoSpaceDE w:val="0"/>
        <w:autoSpaceDN w:val="0"/>
        <w:adjustRightInd w:val="0"/>
        <w:spacing w:line="52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培训收费标准为1880元/人,收到费用后，统一开具报销票据。</w:t>
      </w:r>
    </w:p>
    <w:p w14:paraId="668A0258" w14:textId="302AEB5F" w:rsidR="00116A7D" w:rsidRPr="00066514" w:rsidRDefault="00CE1D46" w:rsidP="00BB5749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七</w:t>
      </w:r>
      <w:r w:rsidR="00116A7D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116A7D"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报名方式</w:t>
      </w:r>
    </w:p>
    <w:p w14:paraId="2968BD7C" w14:textId="5625A678" w:rsidR="006021B6" w:rsidRPr="00066514" w:rsidRDefault="0084489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参加培训人员需提前填写报名回执（附件），会务组收到报名回执后，将在开班前7日内电话通知，告知具体操作方式。</w:t>
      </w:r>
    </w:p>
    <w:p w14:paraId="4161DAE5" w14:textId="1C946140" w:rsidR="00C24DD9" w:rsidRPr="00066514" w:rsidRDefault="00C24DD9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八、</w:t>
      </w:r>
      <w:r w:rsidRPr="00066514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088DE3C8" w14:textId="355E52D2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="008A31E6">
        <w:rPr>
          <w:rFonts w:ascii="仿宋_GB2312" w:eastAsia="仿宋_GB2312" w:hAnsi="仿宋"/>
          <w:color w:val="000000" w:themeColor="text1"/>
          <w:sz w:val="30"/>
          <w:szCs w:val="30"/>
        </w:rPr>
        <w:t xml:space="preserve"> </w:t>
      </w:r>
      <w:proofErr w:type="gramStart"/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proofErr w:type="gramEnd"/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</w:t>
      </w:r>
      <w:r w:rsidR="00CD29B3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手机</w:t>
      </w:r>
      <w:r w:rsidR="00B73EAE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:</w:t>
      </w:r>
      <w:r w:rsidR="008A31E6"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  <w:t xml:space="preserve"> </w:t>
      </w:r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18518688700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</w:t>
      </w:r>
    </w:p>
    <w:p w14:paraId="466823E2" w14:textId="43778C1D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="008A31E6">
        <w:rPr>
          <w:rFonts w:ascii="仿宋_GB2312" w:eastAsia="仿宋_GB2312" w:hAnsi="仿宋"/>
          <w:color w:val="000000" w:themeColor="text1"/>
          <w:sz w:val="30"/>
          <w:szCs w:val="30"/>
        </w:rPr>
        <w:t xml:space="preserve"> 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="008A31E6">
        <w:rPr>
          <w:rFonts w:ascii="仿宋_GB2312" w:eastAsia="仿宋_GB2312" w:hAnsi="仿宋"/>
          <w:color w:val="000000" w:themeColor="text1"/>
          <w:sz w:val="30"/>
          <w:szCs w:val="30"/>
        </w:rPr>
        <w:t xml:space="preserve"> 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7C92AC06" w14:textId="77AC5D9F" w:rsidR="00DE3896" w:rsidRPr="00066514" w:rsidRDefault="00DE3896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24AD8908" w14:textId="1D26D778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电话:</w:t>
      </w:r>
      <w:r w:rsidR="008A31E6">
        <w:rPr>
          <w:rFonts w:ascii="仿宋_GB2312" w:eastAsia="仿宋_GB2312" w:hAnsi="仿宋"/>
          <w:color w:val="000000" w:themeColor="text1"/>
          <w:sz w:val="30"/>
          <w:szCs w:val="30"/>
        </w:rPr>
        <w:t xml:space="preserve"> 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010-88388699转861/898</w:t>
      </w:r>
      <w:r w:rsidR="001A5F3F"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邮箱:</w:t>
      </w:r>
      <w:r w:rsidR="008A31E6">
        <w:rPr>
          <w:rFonts w:ascii="仿宋_GB2312" w:eastAsia="仿宋_GB2312" w:hAnsi="仿宋"/>
          <w:color w:val="000000" w:themeColor="text1"/>
          <w:sz w:val="30"/>
          <w:szCs w:val="30"/>
        </w:rPr>
        <w:t xml:space="preserve"> 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="00116A7D"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</w:t>
      </w:r>
    </w:p>
    <w:p w14:paraId="548B3C3C" w14:textId="5C46FFFD" w:rsidR="00DE3896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="008A31E6">
        <w:rPr>
          <w:rFonts w:ascii="仿宋_GB2312" w:eastAsia="仿宋_GB2312" w:hAnsi="仿宋"/>
          <w:color w:val="000000" w:themeColor="text1"/>
          <w:sz w:val="30"/>
          <w:szCs w:val="30"/>
        </w:rPr>
        <w:t xml:space="preserve"> 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张晓峰 13641213700</w:t>
      </w:r>
    </w:p>
    <w:p w14:paraId="1DC8ABF6" w14:textId="77777777" w:rsidR="00DF13DA" w:rsidRPr="00066514" w:rsidRDefault="00DF13DA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</w:p>
    <w:p w14:paraId="38317EFF" w14:textId="06373547" w:rsidR="00C33A97" w:rsidRPr="00066514" w:rsidRDefault="006021B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附件：</w:t>
      </w:r>
      <w:r w:rsidR="00EA54F1" w:rsidRPr="00EA54F1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屠宰企业肉品品质和兽医卫生检验培训</w:t>
      </w:r>
      <w:r w:rsidR="009E24ED" w:rsidRPr="009E24ED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班</w:t>
      </w:r>
      <w:r w:rsidR="00A973A1"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回执</w:t>
      </w:r>
    </w:p>
    <w:p w14:paraId="248D6D82" w14:textId="765C46C6" w:rsidR="00066514" w:rsidRPr="00066514" w:rsidRDefault="00C33A97" w:rsidP="00066514">
      <w:pPr>
        <w:spacing w:line="560" w:lineRule="exact"/>
        <w:ind w:leftChars="200" w:left="5520" w:hangingChars="1700" w:hanging="5100"/>
        <w:jc w:val="left"/>
        <w:rPr>
          <w:rFonts w:ascii="仿宋GB2312" w:eastAsia="仿宋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noProof/>
          <w:color w:val="000000"/>
          <w:sz w:val="30"/>
          <w:szCs w:val="30"/>
          <w:shd w:val="clear" w:color="auto" w:fill="FFFFFF"/>
        </w:rPr>
        <w:t xml:space="preserve">                                </w:t>
      </w:r>
    </w:p>
    <w:p w14:paraId="57819EE1" w14:textId="4A3FDE10" w:rsidR="00913979" w:rsidRDefault="006021B6" w:rsidP="00743ACB">
      <w:pPr>
        <w:spacing w:line="560" w:lineRule="exact"/>
        <w:ind w:leftChars="1900" w:left="3990" w:firstLineChars="500" w:firstLine="14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BA68BE">
        <w:rPr>
          <w:rFonts w:ascii="仿宋GB2312" w:eastAsia="仿宋GB2312" w:hAnsi="仿宋" w:cs="仿宋_GB2312" w:hint="eastAsia"/>
          <w:color w:val="000000" w:themeColor="text1"/>
          <w:sz w:val="28"/>
          <w:szCs w:val="28"/>
        </w:rPr>
        <w:t xml:space="preserve">   </w:t>
      </w:r>
      <w:r w:rsidRPr="00ED2DF0">
        <w:rPr>
          <w:rFonts w:ascii="仿宋GB2312" w:eastAsia="仿宋GB2312" w:hAnsi="仿宋" w:cs="仿宋_GB2312" w:hint="eastAsia"/>
          <w:color w:val="000000" w:themeColor="text1"/>
          <w:sz w:val="30"/>
          <w:szCs w:val="30"/>
        </w:rPr>
        <w:t xml:space="preserve">    </w:t>
      </w:r>
      <w:r w:rsidRP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  <w:bookmarkStart w:id="2" w:name="_Hlk40440435"/>
      <w:r w:rsidR="002B05F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</w:t>
      </w:r>
    </w:p>
    <w:p w14:paraId="0F36DBC4" w14:textId="7DDD80DC" w:rsidR="002B05FE" w:rsidRDefault="002B05FE" w:rsidP="00743ACB">
      <w:pPr>
        <w:spacing w:line="560" w:lineRule="exact"/>
        <w:ind w:leftChars="1900" w:left="3990" w:firstLineChars="500" w:firstLine="15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  <w:r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     2023年</w:t>
      </w:r>
      <w:r w:rsidR="0043372D">
        <w:rPr>
          <w:rFonts w:ascii="仿宋_GB2312" w:eastAsia="仿宋_GB2312" w:hAnsi="仿宋" w:cs="仿宋_GB2312"/>
          <w:color w:val="000000" w:themeColor="text1"/>
          <w:sz w:val="30"/>
          <w:szCs w:val="30"/>
        </w:rPr>
        <w:t>3</w:t>
      </w:r>
      <w:r>
        <w:rPr>
          <w:rFonts w:ascii="仿宋_GB2312" w:eastAsia="仿宋_GB2312" w:hAnsi="仿宋" w:cs="仿宋_GB2312"/>
          <w:color w:val="000000" w:themeColor="text1"/>
          <w:sz w:val="30"/>
          <w:szCs w:val="30"/>
        </w:rPr>
        <w:t>月</w:t>
      </w:r>
      <w:r w:rsidR="0043372D">
        <w:rPr>
          <w:rFonts w:ascii="仿宋_GB2312" w:eastAsia="仿宋_GB2312" w:hAnsi="仿宋" w:cs="仿宋_GB2312"/>
          <w:color w:val="000000" w:themeColor="text1"/>
          <w:sz w:val="30"/>
          <w:szCs w:val="30"/>
        </w:rPr>
        <w:t>16</w:t>
      </w:r>
      <w:r>
        <w:rPr>
          <w:rFonts w:ascii="仿宋_GB2312" w:eastAsia="仿宋_GB2312" w:hAnsi="仿宋" w:cs="仿宋_GB2312"/>
          <w:color w:val="000000" w:themeColor="text1"/>
          <w:sz w:val="30"/>
          <w:szCs w:val="30"/>
        </w:rPr>
        <w:t>日</w:t>
      </w:r>
    </w:p>
    <w:p w14:paraId="2B06A53F" w14:textId="34BAC74A" w:rsidR="00743ACB" w:rsidRDefault="00743ACB" w:rsidP="00913979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7C7C3A12" w14:textId="44CCBCB9" w:rsidR="005B7664" w:rsidRDefault="005B7664" w:rsidP="00913979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7D70EC88" w14:textId="77777777" w:rsidR="005B7664" w:rsidRDefault="005B7664" w:rsidP="00913979">
      <w:pPr>
        <w:spacing w:line="560" w:lineRule="exact"/>
        <w:jc w:val="left"/>
        <w:rPr>
          <w:rFonts w:ascii="仿宋_GB2312" w:eastAsia="仿宋_GB2312" w:hAnsi="Calibri" w:cs="仿宋_GB2312" w:hint="eastAsia"/>
          <w:b/>
          <w:sz w:val="30"/>
          <w:szCs w:val="30"/>
        </w:rPr>
      </w:pPr>
    </w:p>
    <w:p w14:paraId="1807697C" w14:textId="42EED66B" w:rsidR="00AD78A8" w:rsidRPr="00913979" w:rsidRDefault="00AD78A8" w:rsidP="00913979">
      <w:pPr>
        <w:spacing w:line="560" w:lineRule="exact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6F6684F9" w14:textId="77777777" w:rsidR="00AD78A8" w:rsidRPr="009E24ED" w:rsidRDefault="00AD78A8" w:rsidP="00AD78A8">
      <w:pPr>
        <w:spacing w:line="560" w:lineRule="exact"/>
        <w:ind w:firstLineChars="200" w:firstLine="602"/>
        <w:jc w:val="center"/>
        <w:rPr>
          <w:rFonts w:ascii="仿宋_GB2312" w:eastAsia="仿宋_GB2312" w:hAnsi="仿宋" w:cs="仿宋_GB2312"/>
          <w:b/>
          <w:bCs/>
          <w:sz w:val="30"/>
          <w:szCs w:val="30"/>
        </w:rPr>
      </w:pPr>
      <w:bookmarkStart w:id="3" w:name="_Hlk49767331"/>
      <w:r w:rsidRPr="00EA54F1">
        <w:rPr>
          <w:rFonts w:ascii="仿宋_GB2312" w:eastAsia="仿宋_GB2312" w:hAnsi="仿宋" w:cs="仿宋_GB2312" w:hint="eastAsia"/>
          <w:b/>
          <w:bCs/>
          <w:sz w:val="30"/>
          <w:szCs w:val="30"/>
        </w:rPr>
        <w:t>屠宰企业肉品品质和兽医卫生检验</w:t>
      </w:r>
      <w:r w:rsidRPr="009E24ED">
        <w:rPr>
          <w:rFonts w:ascii="仿宋_GB2312" w:eastAsia="仿宋_GB2312" w:hAnsi="仿宋" w:cs="仿宋_GB2312" w:hint="eastAsia"/>
          <w:b/>
          <w:bCs/>
          <w:sz w:val="30"/>
          <w:szCs w:val="30"/>
        </w:rPr>
        <w:t>培训班回执</w:t>
      </w:r>
      <w:bookmarkEnd w:id="3"/>
    </w:p>
    <w:tbl>
      <w:tblPr>
        <w:tblpPr w:leftFromText="180" w:rightFromText="180" w:vertAnchor="text" w:horzAnchor="page" w:tblpXSpec="center" w:tblpY="14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83"/>
        <w:gridCol w:w="1228"/>
        <w:gridCol w:w="1506"/>
        <w:gridCol w:w="1151"/>
        <w:gridCol w:w="2158"/>
        <w:gridCol w:w="1273"/>
      </w:tblGrid>
      <w:tr w:rsidR="00AD78A8" w:rsidRPr="0060260E" w14:paraId="1E80FE8E" w14:textId="77777777" w:rsidTr="00697A5E">
        <w:trPr>
          <w:trHeight w:val="816"/>
        </w:trPr>
        <w:tc>
          <w:tcPr>
            <w:tcW w:w="1579" w:type="dxa"/>
            <w:vAlign w:val="center"/>
          </w:tcPr>
          <w:p w14:paraId="4B0836DF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899" w:type="dxa"/>
            <w:gridSpan w:val="6"/>
            <w:vAlign w:val="center"/>
          </w:tcPr>
          <w:p w14:paraId="152DF0F1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363DCC93" w14:textId="77777777" w:rsidTr="00697A5E">
        <w:trPr>
          <w:trHeight w:val="595"/>
        </w:trPr>
        <w:tc>
          <w:tcPr>
            <w:tcW w:w="1579" w:type="dxa"/>
            <w:vAlign w:val="center"/>
          </w:tcPr>
          <w:p w14:paraId="55B25F7B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3705DFFB" w14:textId="77777777" w:rsidR="00AD78A8" w:rsidRPr="000837C0" w:rsidRDefault="00AD78A8" w:rsidP="00697A5E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7" w:type="dxa"/>
            <w:gridSpan w:val="3"/>
            <w:vAlign w:val="center"/>
          </w:tcPr>
          <w:p w14:paraId="776E620B" w14:textId="77777777" w:rsidR="00AD78A8" w:rsidRPr="000837C0" w:rsidRDefault="00AD78A8" w:rsidP="00697A5E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0B4333C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431" w:type="dxa"/>
            <w:gridSpan w:val="2"/>
            <w:vAlign w:val="center"/>
          </w:tcPr>
          <w:p w14:paraId="7C1E6CB8" w14:textId="77777777" w:rsidR="00AD78A8" w:rsidRPr="000837C0" w:rsidRDefault="00AD78A8" w:rsidP="00697A5E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284FA1D9" w14:textId="77777777" w:rsidTr="0083685B">
        <w:trPr>
          <w:trHeight w:val="59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7BDDF572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0D1E12A6" w14:textId="77777777" w:rsidR="00AD78A8" w:rsidRPr="000837C0" w:rsidRDefault="00AD78A8" w:rsidP="00697A5E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55BE2413" w14:textId="77777777" w:rsidR="00AD78A8" w:rsidRPr="000837C0" w:rsidRDefault="00AD78A8" w:rsidP="00697A5E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06" w:type="dxa"/>
            <w:vAlign w:val="center"/>
          </w:tcPr>
          <w:p w14:paraId="7A7AC876" w14:textId="77777777" w:rsidR="00AD78A8" w:rsidRPr="000837C0" w:rsidRDefault="00AD78A8" w:rsidP="00697A5E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36955B8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vAlign w:val="center"/>
          </w:tcPr>
          <w:p w14:paraId="0B0A619E" w14:textId="77777777" w:rsidR="00AD78A8" w:rsidRPr="000837C0" w:rsidRDefault="00AD78A8" w:rsidP="00697A5E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036DA197" w14:textId="77777777" w:rsidTr="00697A5E">
        <w:trPr>
          <w:trHeight w:val="595"/>
        </w:trPr>
        <w:tc>
          <w:tcPr>
            <w:tcW w:w="1579" w:type="dxa"/>
            <w:vMerge w:val="restart"/>
            <w:vAlign w:val="center"/>
          </w:tcPr>
          <w:p w14:paraId="1200C532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4299CDF4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83" w:type="dxa"/>
            <w:vAlign w:val="center"/>
          </w:tcPr>
          <w:p w14:paraId="217EEBB9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734" w:type="dxa"/>
            <w:gridSpan w:val="2"/>
            <w:vAlign w:val="center"/>
          </w:tcPr>
          <w:p w14:paraId="1D25E922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51" w:type="dxa"/>
            <w:vAlign w:val="center"/>
          </w:tcPr>
          <w:p w14:paraId="526D776C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B3B4E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6F0DB5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AD78A8" w:rsidRPr="0060260E" w14:paraId="162BF2B9" w14:textId="77777777" w:rsidTr="00697A5E">
        <w:trPr>
          <w:trHeight w:val="595"/>
        </w:trPr>
        <w:tc>
          <w:tcPr>
            <w:tcW w:w="1579" w:type="dxa"/>
            <w:vMerge/>
            <w:vAlign w:val="center"/>
          </w:tcPr>
          <w:p w14:paraId="1FDCC040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72C81909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1755A8C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E1F4C1C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777D5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7D0B6B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461730E1" w14:textId="77777777" w:rsidTr="00697A5E">
        <w:trPr>
          <w:trHeight w:val="595"/>
        </w:trPr>
        <w:tc>
          <w:tcPr>
            <w:tcW w:w="1579" w:type="dxa"/>
            <w:vMerge/>
            <w:vAlign w:val="center"/>
          </w:tcPr>
          <w:p w14:paraId="2F0B576F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612607F3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B0BF230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6456C70B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42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45614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671FB392" w14:textId="77777777" w:rsidTr="00697A5E">
        <w:trPr>
          <w:trHeight w:val="595"/>
        </w:trPr>
        <w:tc>
          <w:tcPr>
            <w:tcW w:w="1579" w:type="dxa"/>
            <w:vMerge/>
            <w:vAlign w:val="center"/>
          </w:tcPr>
          <w:p w14:paraId="02BB0C12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5CCACA55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6AC0F6C5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07C7D6E3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47C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AE5B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044BE896" w14:textId="77777777" w:rsidTr="00697A5E">
        <w:trPr>
          <w:trHeight w:val="595"/>
        </w:trPr>
        <w:tc>
          <w:tcPr>
            <w:tcW w:w="1579" w:type="dxa"/>
            <w:vMerge/>
            <w:vAlign w:val="center"/>
          </w:tcPr>
          <w:p w14:paraId="4638D210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0CDF8A7B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14:paraId="76D03BEA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778CB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618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F221A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764F8EBE" w14:textId="77777777" w:rsidTr="00697A5E">
        <w:trPr>
          <w:trHeight w:val="567"/>
        </w:trPr>
        <w:tc>
          <w:tcPr>
            <w:tcW w:w="1579" w:type="dxa"/>
            <w:vMerge/>
            <w:vAlign w:val="center"/>
          </w:tcPr>
          <w:p w14:paraId="6F266B40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6F43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21E4E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C52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824B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63C2E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71F2677A" w14:textId="77777777" w:rsidTr="00697A5E">
        <w:trPr>
          <w:trHeight w:val="547"/>
        </w:trPr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14:paraId="65240DA6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C989C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6373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1741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8B5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6D767" w14:textId="77777777" w:rsidR="00AD78A8" w:rsidRPr="000837C0" w:rsidRDefault="00AD78A8" w:rsidP="00697A5E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3685B" w:rsidRPr="0060260E" w14:paraId="65AE8144" w14:textId="77777777" w:rsidTr="0083685B">
        <w:trPr>
          <w:trHeight w:val="420"/>
        </w:trPr>
        <w:tc>
          <w:tcPr>
            <w:tcW w:w="1579" w:type="dxa"/>
            <w:vMerge w:val="restart"/>
            <w:tcBorders>
              <w:top w:val="single" w:sz="4" w:space="0" w:color="auto"/>
            </w:tcBorders>
            <w:vAlign w:val="center"/>
          </w:tcPr>
          <w:p w14:paraId="703D11AB" w14:textId="36A43798" w:rsidR="0083685B" w:rsidRPr="000837C0" w:rsidRDefault="0083685B" w:rsidP="00697A5E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BCB13" w14:textId="5FBFCB79" w:rsidR="0083685B" w:rsidRPr="000837C0" w:rsidRDefault="0083685B" w:rsidP="00697A5E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A7EC8" w14:textId="77777777" w:rsidR="0083685B" w:rsidRPr="000837C0" w:rsidRDefault="0083685B" w:rsidP="00697A5E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83685B" w:rsidRPr="0060260E" w14:paraId="70D27EF8" w14:textId="77777777" w:rsidTr="0083685B">
        <w:trPr>
          <w:trHeight w:val="560"/>
        </w:trPr>
        <w:tc>
          <w:tcPr>
            <w:tcW w:w="1579" w:type="dxa"/>
            <w:vMerge/>
            <w:vAlign w:val="center"/>
          </w:tcPr>
          <w:p w14:paraId="7909616B" w14:textId="77777777" w:rsidR="0083685B" w:rsidRPr="000837C0" w:rsidRDefault="0083685B" w:rsidP="00697A5E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50C9" w14:textId="77777777" w:rsidR="0083685B" w:rsidRPr="000837C0" w:rsidRDefault="0083685B" w:rsidP="00697A5E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7263C" w14:textId="77777777" w:rsidR="0083685B" w:rsidRPr="000837C0" w:rsidRDefault="0083685B" w:rsidP="00697A5E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83685B" w:rsidRPr="0060260E" w14:paraId="4B2CD74D" w14:textId="77777777" w:rsidTr="005B7664">
        <w:trPr>
          <w:trHeight w:val="548"/>
        </w:trPr>
        <w:tc>
          <w:tcPr>
            <w:tcW w:w="1579" w:type="dxa"/>
            <w:vMerge/>
            <w:vAlign w:val="center"/>
          </w:tcPr>
          <w:p w14:paraId="565DF29E" w14:textId="77777777" w:rsidR="0083685B" w:rsidRPr="000837C0" w:rsidRDefault="0083685B" w:rsidP="00697A5E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1816B" w14:textId="23560668" w:rsidR="0083685B" w:rsidRPr="000837C0" w:rsidRDefault="0083685B" w:rsidP="00697A5E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接收电子发票</w:t>
            </w:r>
            <w:r>
              <w:rPr>
                <w:rFonts w:ascii="仿宋" w:eastAsia="仿宋" w:hAnsi="仿宋" w:cs="华文仿宋" w:hint="eastAsia"/>
                <w:sz w:val="28"/>
                <w:szCs w:val="28"/>
              </w:rPr>
              <w:t>手机号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EE6E6" w14:textId="77777777" w:rsidR="0083685B" w:rsidRPr="000837C0" w:rsidRDefault="0083685B" w:rsidP="00697A5E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83685B" w:rsidRPr="0060260E" w14:paraId="4DA940BE" w14:textId="77777777" w:rsidTr="005B7664">
        <w:trPr>
          <w:trHeight w:val="556"/>
        </w:trPr>
        <w:tc>
          <w:tcPr>
            <w:tcW w:w="1579" w:type="dxa"/>
            <w:vMerge/>
            <w:vAlign w:val="center"/>
          </w:tcPr>
          <w:p w14:paraId="7B36600D" w14:textId="77777777" w:rsidR="0083685B" w:rsidRPr="000837C0" w:rsidRDefault="0083685B" w:rsidP="0083685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D0F9" w14:textId="2FC1BC84" w:rsidR="0083685B" w:rsidRPr="000837C0" w:rsidRDefault="0083685B" w:rsidP="0083685B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E335" w14:textId="77777777" w:rsidR="0083685B" w:rsidRPr="000837C0" w:rsidRDefault="0083685B" w:rsidP="0083685B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</w:tbl>
    <w:p w14:paraId="124C8555" w14:textId="77777777" w:rsidR="00AD78A8" w:rsidRPr="0099774E" w:rsidRDefault="00AD78A8" w:rsidP="00AD78A8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</w:t>
      </w:r>
      <w:r>
        <w:rPr>
          <w:rFonts w:ascii="仿宋" w:eastAsia="仿宋" w:hAnsi="仿宋" w:cs="仿宋_GB2312" w:hint="eastAsia"/>
          <w:sz w:val="24"/>
          <w:szCs w:val="24"/>
        </w:rPr>
        <w:t>培训合格人员由中国畜牧业协会颁发</w:t>
      </w:r>
      <w:r w:rsidRPr="00EA54F1">
        <w:rPr>
          <w:rFonts w:ascii="仿宋" w:eastAsia="仿宋" w:hAnsi="仿宋" w:cs="仿宋_GB2312" w:hint="eastAsia"/>
          <w:sz w:val="24"/>
          <w:szCs w:val="24"/>
        </w:rPr>
        <w:t>屠宰企业肉品品质和兽医卫生检验</w:t>
      </w:r>
      <w:r>
        <w:rPr>
          <w:rFonts w:ascii="仿宋" w:eastAsia="仿宋" w:hAnsi="仿宋" w:cs="仿宋_GB2312" w:hint="eastAsia"/>
          <w:sz w:val="24"/>
          <w:szCs w:val="24"/>
        </w:rPr>
        <w:t>人员证书，</w:t>
      </w:r>
      <w:r w:rsidRPr="00090710">
        <w:rPr>
          <w:rFonts w:ascii="仿宋" w:eastAsia="仿宋" w:hAnsi="仿宋" w:cs="仿宋_GB2312" w:hint="eastAsia"/>
          <w:sz w:val="24"/>
          <w:szCs w:val="24"/>
        </w:rPr>
        <w:t>填写此表传真到010-82694437或者发邮件到</w:t>
      </w:r>
      <w:r w:rsidRPr="00090710">
        <w:rPr>
          <w:rFonts w:ascii="仿宋" w:eastAsia="仿宋" w:hAnsi="仿宋" w:cs="仿宋_GB2312"/>
          <w:sz w:val="24"/>
          <w:szCs w:val="24"/>
        </w:rPr>
        <w:t>L</w:t>
      </w:r>
      <w:r w:rsidRPr="00090710">
        <w:rPr>
          <w:rFonts w:ascii="仿宋" w:eastAsia="仿宋" w:hAnsi="仿宋" w:cs="仿宋_GB2312" w:hint="eastAsia"/>
          <w:sz w:val="24"/>
          <w:szCs w:val="24"/>
        </w:rPr>
        <w:t>vsexumu@qq.com</w:t>
      </w:r>
    </w:p>
    <w:bookmarkEnd w:id="2"/>
    <w:p w14:paraId="3F15A241" w14:textId="77777777" w:rsidR="00AD78A8" w:rsidRPr="00AD78A8" w:rsidRDefault="00AD78A8" w:rsidP="00AD78A8">
      <w:pPr>
        <w:spacing w:line="560" w:lineRule="exact"/>
        <w:ind w:leftChars="1900" w:left="3990" w:firstLineChars="500" w:firstLine="1400"/>
        <w:jc w:val="left"/>
        <w:rPr>
          <w:rFonts w:ascii="仿宋GB2312" w:eastAsia="仿宋GB2312" w:hAnsi="仿宋" w:cs="仿宋_GB2312"/>
          <w:color w:val="000000" w:themeColor="text1"/>
          <w:sz w:val="28"/>
          <w:szCs w:val="28"/>
        </w:rPr>
      </w:pPr>
    </w:p>
    <w:sectPr w:rsidR="00AD78A8" w:rsidRPr="00AD78A8" w:rsidSect="005B7664">
      <w:pgSz w:w="11906" w:h="16838"/>
      <w:pgMar w:top="1474" w:right="1134" w:bottom="1474" w:left="1134" w:header="851" w:footer="567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A111" w14:textId="77777777" w:rsidR="008F250C" w:rsidRDefault="008F250C" w:rsidP="00B1347E">
      <w:r>
        <w:separator/>
      </w:r>
    </w:p>
  </w:endnote>
  <w:endnote w:type="continuationSeparator" w:id="0">
    <w:p w14:paraId="3339F7BE" w14:textId="77777777" w:rsidR="008F250C" w:rsidRDefault="008F250C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078518"/>
      <w:docPartObj>
        <w:docPartGallery w:val="Page Numbers (Bottom of Page)"/>
        <w:docPartUnique/>
      </w:docPartObj>
    </w:sdtPr>
    <w:sdtContent>
      <w:p w14:paraId="4AD6CEC8" w14:textId="4242F539" w:rsidR="00E96A11" w:rsidRDefault="00E96A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32E291" w14:textId="77777777" w:rsidR="00204E35" w:rsidRDefault="00204E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403E" w14:textId="59F31462" w:rsidR="00E96A11" w:rsidRDefault="00307E8B">
    <w:pPr>
      <w:pStyle w:val="a7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EAD9" w14:textId="77777777" w:rsidR="008F250C" w:rsidRDefault="008F250C" w:rsidP="00B1347E">
      <w:r>
        <w:separator/>
      </w:r>
    </w:p>
  </w:footnote>
  <w:footnote w:type="continuationSeparator" w:id="0">
    <w:p w14:paraId="40878DFF" w14:textId="77777777" w:rsidR="008F250C" w:rsidRDefault="008F250C" w:rsidP="00B1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36A"/>
    <w:multiLevelType w:val="hybridMultilevel"/>
    <w:tmpl w:val="01C0A5CC"/>
    <w:lvl w:ilvl="0" w:tplc="D8F25C50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9B40E9"/>
    <w:multiLevelType w:val="hybridMultilevel"/>
    <w:tmpl w:val="3E1E730A"/>
    <w:lvl w:ilvl="0" w:tplc="11822866">
      <w:start w:val="1"/>
      <w:numFmt w:val="decimal"/>
      <w:suff w:val="space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3E31D61"/>
    <w:multiLevelType w:val="hybridMultilevel"/>
    <w:tmpl w:val="E374726C"/>
    <w:lvl w:ilvl="0" w:tplc="1590923E">
      <w:start w:val="1"/>
      <w:numFmt w:val="decimal"/>
      <w:suff w:val="noth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09930795">
    <w:abstractNumId w:val="1"/>
  </w:num>
  <w:num w:numId="2" w16cid:durableId="1700623842">
    <w:abstractNumId w:val="2"/>
  </w:num>
  <w:num w:numId="3" w16cid:durableId="104505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10"/>
    <w:rsid w:val="00007015"/>
    <w:rsid w:val="00022EA3"/>
    <w:rsid w:val="00032FE7"/>
    <w:rsid w:val="00054F9A"/>
    <w:rsid w:val="00066514"/>
    <w:rsid w:val="00071234"/>
    <w:rsid w:val="0008291F"/>
    <w:rsid w:val="000837C0"/>
    <w:rsid w:val="000957DB"/>
    <w:rsid w:val="000E1EC8"/>
    <w:rsid w:val="000F6D10"/>
    <w:rsid w:val="00111243"/>
    <w:rsid w:val="00116A7D"/>
    <w:rsid w:val="00123E22"/>
    <w:rsid w:val="001358C8"/>
    <w:rsid w:val="00143324"/>
    <w:rsid w:val="001A5F3F"/>
    <w:rsid w:val="001B7EF9"/>
    <w:rsid w:val="001C5C90"/>
    <w:rsid w:val="001D2DC9"/>
    <w:rsid w:val="001D757C"/>
    <w:rsid w:val="001E104D"/>
    <w:rsid w:val="001F4715"/>
    <w:rsid w:val="00204E35"/>
    <w:rsid w:val="0022251F"/>
    <w:rsid w:val="00244D04"/>
    <w:rsid w:val="00251D82"/>
    <w:rsid w:val="00276BD2"/>
    <w:rsid w:val="002B05FE"/>
    <w:rsid w:val="002B69AE"/>
    <w:rsid w:val="002C0A6C"/>
    <w:rsid w:val="002C2B69"/>
    <w:rsid w:val="002D3F86"/>
    <w:rsid w:val="002F1B34"/>
    <w:rsid w:val="0030374A"/>
    <w:rsid w:val="00307E8B"/>
    <w:rsid w:val="00314C77"/>
    <w:rsid w:val="0033194F"/>
    <w:rsid w:val="00332BBE"/>
    <w:rsid w:val="00340539"/>
    <w:rsid w:val="00346376"/>
    <w:rsid w:val="0036003C"/>
    <w:rsid w:val="003623C1"/>
    <w:rsid w:val="00364BF6"/>
    <w:rsid w:val="00377E25"/>
    <w:rsid w:val="00382FA3"/>
    <w:rsid w:val="003947F7"/>
    <w:rsid w:val="003B12F8"/>
    <w:rsid w:val="003B60C3"/>
    <w:rsid w:val="003D6D37"/>
    <w:rsid w:val="003E1DD5"/>
    <w:rsid w:val="0041240A"/>
    <w:rsid w:val="00427508"/>
    <w:rsid w:val="0043372D"/>
    <w:rsid w:val="0044239B"/>
    <w:rsid w:val="00443B2A"/>
    <w:rsid w:val="004748CF"/>
    <w:rsid w:val="004C0463"/>
    <w:rsid w:val="004C0489"/>
    <w:rsid w:val="004C390A"/>
    <w:rsid w:val="004E6F5C"/>
    <w:rsid w:val="005012F3"/>
    <w:rsid w:val="0050413F"/>
    <w:rsid w:val="00531008"/>
    <w:rsid w:val="00535398"/>
    <w:rsid w:val="00553876"/>
    <w:rsid w:val="00566A13"/>
    <w:rsid w:val="005748F1"/>
    <w:rsid w:val="00577BEC"/>
    <w:rsid w:val="0058192F"/>
    <w:rsid w:val="005B7664"/>
    <w:rsid w:val="005C55C9"/>
    <w:rsid w:val="005D549D"/>
    <w:rsid w:val="005E670F"/>
    <w:rsid w:val="005F0C19"/>
    <w:rsid w:val="005F5543"/>
    <w:rsid w:val="006021B6"/>
    <w:rsid w:val="00613193"/>
    <w:rsid w:val="0062078E"/>
    <w:rsid w:val="00624565"/>
    <w:rsid w:val="00643AA9"/>
    <w:rsid w:val="00675028"/>
    <w:rsid w:val="00676655"/>
    <w:rsid w:val="00697A5E"/>
    <w:rsid w:val="00697DF6"/>
    <w:rsid w:val="006B3394"/>
    <w:rsid w:val="006C3062"/>
    <w:rsid w:val="006F28D6"/>
    <w:rsid w:val="00743ACB"/>
    <w:rsid w:val="007571D0"/>
    <w:rsid w:val="007801CC"/>
    <w:rsid w:val="00795D6C"/>
    <w:rsid w:val="007A04BB"/>
    <w:rsid w:val="007A2B6A"/>
    <w:rsid w:val="007C1FC4"/>
    <w:rsid w:val="007F0DE2"/>
    <w:rsid w:val="00800D34"/>
    <w:rsid w:val="0083685B"/>
    <w:rsid w:val="00844895"/>
    <w:rsid w:val="008600C9"/>
    <w:rsid w:val="00865C05"/>
    <w:rsid w:val="008707E6"/>
    <w:rsid w:val="008A31E6"/>
    <w:rsid w:val="008C0AEC"/>
    <w:rsid w:val="008F250C"/>
    <w:rsid w:val="008F5E6B"/>
    <w:rsid w:val="00913979"/>
    <w:rsid w:val="009346C4"/>
    <w:rsid w:val="00936873"/>
    <w:rsid w:val="00944835"/>
    <w:rsid w:val="00963855"/>
    <w:rsid w:val="0098424F"/>
    <w:rsid w:val="0099774E"/>
    <w:rsid w:val="009C4B94"/>
    <w:rsid w:val="009C4E37"/>
    <w:rsid w:val="009D244E"/>
    <w:rsid w:val="009D71B3"/>
    <w:rsid w:val="009E24ED"/>
    <w:rsid w:val="00A033C9"/>
    <w:rsid w:val="00A2066D"/>
    <w:rsid w:val="00A44938"/>
    <w:rsid w:val="00A76876"/>
    <w:rsid w:val="00A942CC"/>
    <w:rsid w:val="00A94A67"/>
    <w:rsid w:val="00A973A1"/>
    <w:rsid w:val="00AA60E3"/>
    <w:rsid w:val="00AB376E"/>
    <w:rsid w:val="00AC1B40"/>
    <w:rsid w:val="00AD4B71"/>
    <w:rsid w:val="00AD78A8"/>
    <w:rsid w:val="00AD7D0E"/>
    <w:rsid w:val="00AE052E"/>
    <w:rsid w:val="00AE3463"/>
    <w:rsid w:val="00AE3849"/>
    <w:rsid w:val="00B02E03"/>
    <w:rsid w:val="00B1347E"/>
    <w:rsid w:val="00B30B21"/>
    <w:rsid w:val="00B347E0"/>
    <w:rsid w:val="00B35A7A"/>
    <w:rsid w:val="00B53300"/>
    <w:rsid w:val="00B551B6"/>
    <w:rsid w:val="00B7298B"/>
    <w:rsid w:val="00B73EAE"/>
    <w:rsid w:val="00B759F7"/>
    <w:rsid w:val="00B92CEE"/>
    <w:rsid w:val="00BA6346"/>
    <w:rsid w:val="00BA68BE"/>
    <w:rsid w:val="00BB5749"/>
    <w:rsid w:val="00BE1983"/>
    <w:rsid w:val="00BF7F72"/>
    <w:rsid w:val="00C06D56"/>
    <w:rsid w:val="00C0725E"/>
    <w:rsid w:val="00C123FD"/>
    <w:rsid w:val="00C1730D"/>
    <w:rsid w:val="00C24DD9"/>
    <w:rsid w:val="00C33A97"/>
    <w:rsid w:val="00C343D4"/>
    <w:rsid w:val="00C35BBD"/>
    <w:rsid w:val="00C419F6"/>
    <w:rsid w:val="00C80D7A"/>
    <w:rsid w:val="00C96FAC"/>
    <w:rsid w:val="00CC2A0A"/>
    <w:rsid w:val="00CC4A93"/>
    <w:rsid w:val="00CC7F24"/>
    <w:rsid w:val="00CD29B3"/>
    <w:rsid w:val="00CE1D46"/>
    <w:rsid w:val="00CE61A5"/>
    <w:rsid w:val="00CF07A2"/>
    <w:rsid w:val="00CF3E2B"/>
    <w:rsid w:val="00D17E29"/>
    <w:rsid w:val="00D31295"/>
    <w:rsid w:val="00D701AA"/>
    <w:rsid w:val="00D8541A"/>
    <w:rsid w:val="00D900F0"/>
    <w:rsid w:val="00D928D6"/>
    <w:rsid w:val="00DB770D"/>
    <w:rsid w:val="00DC65CD"/>
    <w:rsid w:val="00DD7966"/>
    <w:rsid w:val="00DE3896"/>
    <w:rsid w:val="00DF08B8"/>
    <w:rsid w:val="00DF13DA"/>
    <w:rsid w:val="00DF6F7C"/>
    <w:rsid w:val="00E76859"/>
    <w:rsid w:val="00E96A11"/>
    <w:rsid w:val="00EA00AA"/>
    <w:rsid w:val="00EA4BCB"/>
    <w:rsid w:val="00EA54F1"/>
    <w:rsid w:val="00EB50F0"/>
    <w:rsid w:val="00ED2DF0"/>
    <w:rsid w:val="00ED358F"/>
    <w:rsid w:val="00ED799E"/>
    <w:rsid w:val="00ED7CC0"/>
    <w:rsid w:val="00F0504A"/>
    <w:rsid w:val="00F31201"/>
    <w:rsid w:val="00F34523"/>
    <w:rsid w:val="00F3793C"/>
    <w:rsid w:val="00F60278"/>
    <w:rsid w:val="00F827B6"/>
    <w:rsid w:val="00F90A4E"/>
    <w:rsid w:val="00F93866"/>
    <w:rsid w:val="00F94201"/>
    <w:rsid w:val="00F96AE6"/>
    <w:rsid w:val="00FD46AB"/>
    <w:rsid w:val="00FD678F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A07A0"/>
  <w15:docId w15:val="{53BADF89-3B3F-48C3-AB89-E919B1D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D1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6D10"/>
  </w:style>
  <w:style w:type="paragraph" w:styleId="a5">
    <w:name w:val="header"/>
    <w:basedOn w:val="a"/>
    <w:link w:val="a6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4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4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3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347E"/>
    <w:rPr>
      <w:sz w:val="18"/>
      <w:szCs w:val="18"/>
    </w:rPr>
  </w:style>
  <w:style w:type="character" w:styleId="ab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2D3F86"/>
    <w:pPr>
      <w:ind w:firstLineChars="200" w:firstLine="420"/>
    </w:pPr>
  </w:style>
  <w:style w:type="paragraph" w:customStyle="1" w:styleId="Default">
    <w:name w:val="Default"/>
    <w:rsid w:val="005D549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184</Words>
  <Characters>1049</Characters>
  <Application>Microsoft Office Word</Application>
  <DocSecurity>0</DocSecurity>
  <Lines>8</Lines>
  <Paragraphs>2</Paragraphs>
  <ScaleCrop>false</ScaleCrop>
  <Company>P R 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陈 敏</cp:lastModifiedBy>
  <cp:revision>21</cp:revision>
  <cp:lastPrinted>2023-03-17T03:36:00Z</cp:lastPrinted>
  <dcterms:created xsi:type="dcterms:W3CDTF">2023-03-17T02:47:00Z</dcterms:created>
  <dcterms:modified xsi:type="dcterms:W3CDTF">2023-03-17T03:39:00Z</dcterms:modified>
</cp:coreProperties>
</file>